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43" w:rsidRPr="00C74043" w:rsidRDefault="00C74043" w:rsidP="00C74043">
      <w:pPr>
        <w:jc w:val="right"/>
        <w:rPr>
          <w:rFonts w:ascii="Bookman Old Style" w:hAnsi="Bookman Old Style"/>
          <w:b/>
          <w:i/>
          <w:sz w:val="24"/>
          <w:szCs w:val="24"/>
          <w:u w:val="single"/>
        </w:rPr>
      </w:pPr>
      <w:r>
        <w:rPr>
          <w:rFonts w:ascii="Bookman Old Style" w:hAnsi="Bookman Old Style"/>
          <w:b/>
          <w:sz w:val="24"/>
          <w:szCs w:val="24"/>
          <w:lang w:val="en-US"/>
        </w:rPr>
        <w:tab/>
      </w:r>
      <w:r>
        <w:rPr>
          <w:rFonts w:ascii="Bookman Old Style" w:hAnsi="Bookman Old Style"/>
          <w:b/>
          <w:sz w:val="24"/>
          <w:szCs w:val="24"/>
          <w:lang w:val="en-US"/>
        </w:rPr>
        <w:tab/>
      </w:r>
      <w:r>
        <w:rPr>
          <w:rFonts w:ascii="Bookman Old Style" w:hAnsi="Bookman Old Style"/>
          <w:b/>
          <w:sz w:val="24"/>
          <w:szCs w:val="24"/>
          <w:lang w:val="en-US"/>
        </w:rPr>
        <w:tab/>
      </w:r>
      <w:r>
        <w:rPr>
          <w:rFonts w:ascii="Bookman Old Style" w:hAnsi="Bookman Old Style"/>
          <w:b/>
          <w:sz w:val="24"/>
          <w:szCs w:val="24"/>
          <w:lang w:val="en-US"/>
        </w:rPr>
        <w:tab/>
      </w:r>
      <w:r w:rsidRPr="00C74043">
        <w:rPr>
          <w:rFonts w:ascii="Bookman Old Style" w:hAnsi="Bookman Old Style"/>
          <w:b/>
          <w:i/>
          <w:sz w:val="24"/>
          <w:szCs w:val="24"/>
          <w:u w:val="single"/>
        </w:rPr>
        <w:t>ОБРАЗЕЦ № 1</w:t>
      </w:r>
    </w:p>
    <w:p w:rsidR="00C74043" w:rsidRPr="0019528D" w:rsidRDefault="00C74043" w:rsidP="00C74043">
      <w:pPr>
        <w:shd w:val="clear" w:color="auto" w:fill="FFFFFF"/>
        <w:spacing w:after="0"/>
        <w:jc w:val="center"/>
        <w:outlineLvl w:val="0"/>
        <w:rPr>
          <w:rFonts w:ascii="Bookman Old Style" w:hAnsi="Bookman Old Style"/>
          <w:b/>
        </w:rPr>
      </w:pPr>
      <w:r w:rsidRPr="0019528D">
        <w:rPr>
          <w:rFonts w:ascii="Bookman Old Style" w:hAnsi="Bookman Old Style"/>
          <w:b/>
        </w:rPr>
        <w:t>ОПИС НА ПРЕДСТАВЕНИТЕ ДОКУМЕНТИ,</w:t>
      </w:r>
      <w:r w:rsidRPr="0019528D">
        <w:rPr>
          <w:rStyle w:val="FootnoteReference"/>
          <w:rFonts w:ascii="Bookman Old Style" w:hAnsi="Bookman Old Style"/>
          <w:b/>
        </w:rPr>
        <w:footnoteReference w:id="1"/>
      </w:r>
      <w:r w:rsidRPr="0019528D">
        <w:rPr>
          <w:rFonts w:ascii="Bookman Old Style" w:hAnsi="Bookman Old Style"/>
          <w:b/>
        </w:rPr>
        <w:t xml:space="preserve"> </w:t>
      </w:r>
    </w:p>
    <w:p w:rsidR="00C74043" w:rsidRPr="0019528D" w:rsidRDefault="00C74043" w:rsidP="00C74043">
      <w:pPr>
        <w:shd w:val="clear" w:color="auto" w:fill="FFFFFF"/>
        <w:spacing w:after="0"/>
        <w:jc w:val="center"/>
        <w:outlineLvl w:val="0"/>
        <w:rPr>
          <w:rFonts w:ascii="Bookman Old Style" w:hAnsi="Bookman Old Style"/>
          <w:b/>
          <w:caps/>
        </w:rPr>
      </w:pPr>
      <w:r w:rsidRPr="0019528D">
        <w:rPr>
          <w:rFonts w:ascii="Bookman Old Style" w:hAnsi="Bookman Old Style"/>
          <w:b/>
        </w:rPr>
        <w:t xml:space="preserve">КОИТО СЪДЪРЖА  ОФЕРТАТА НА УЧАСТНИКА </w:t>
      </w:r>
      <w:r w:rsidRPr="0019528D">
        <w:rPr>
          <w:rFonts w:ascii="Bookman Old Style" w:hAnsi="Bookman Old Style"/>
          <w:b/>
          <w:caps/>
          <w:lang w:val="en-US"/>
        </w:rPr>
        <w:t xml:space="preserve">…………………………. </w:t>
      </w:r>
    </w:p>
    <w:p w:rsidR="00C74043" w:rsidRPr="0019528D" w:rsidRDefault="00C74043" w:rsidP="00C74043">
      <w:pPr>
        <w:shd w:val="clear" w:color="auto" w:fill="FFFFFF"/>
        <w:spacing w:after="0"/>
        <w:jc w:val="center"/>
        <w:outlineLvl w:val="0"/>
        <w:rPr>
          <w:rFonts w:ascii="Bookman Old Style" w:hAnsi="Bookman Old Style"/>
          <w:b/>
        </w:rPr>
      </w:pPr>
      <w:r w:rsidRPr="0019528D">
        <w:rPr>
          <w:rFonts w:ascii="Bookman Old Style" w:hAnsi="Bookman Old Style"/>
          <w:b/>
          <w:caps/>
        </w:rPr>
        <w:t>за възлагане на обществена поръчка с предмет:</w:t>
      </w:r>
      <w:r w:rsidRPr="0019528D">
        <w:rPr>
          <w:rFonts w:ascii="Bookman Old Style" w:hAnsi="Bookman Old Style"/>
          <w:b/>
        </w:rPr>
        <w:t xml:space="preserve"> </w:t>
      </w:r>
    </w:p>
    <w:p w:rsidR="00C74043" w:rsidRPr="0019528D" w:rsidRDefault="00C74043" w:rsidP="00C74043">
      <w:pPr>
        <w:shd w:val="clear" w:color="auto" w:fill="FFFFFF"/>
        <w:spacing w:after="0"/>
        <w:ind w:right="-11"/>
        <w:jc w:val="center"/>
        <w:rPr>
          <w:rFonts w:ascii="Bookman Old Style" w:hAnsi="Bookman Old Style"/>
          <w:b/>
          <w:shd w:val="clear" w:color="auto" w:fill="FFFFFF"/>
        </w:rPr>
      </w:pPr>
      <w:r w:rsidRPr="0019528D">
        <w:rPr>
          <w:rFonts w:ascii="Bookman Old Style" w:hAnsi="Bookman Old Style"/>
          <w:b/>
          <w:bCs/>
          <w:shd w:val="clear" w:color="auto" w:fill="FFFFFF"/>
        </w:rPr>
        <w:t>„</w:t>
      </w:r>
      <w:r w:rsidRPr="0019528D">
        <w:rPr>
          <w:rFonts w:ascii="Bookman Old Style" w:hAnsi="Bookman Old Style"/>
          <w:b/>
          <w:color w:val="000000"/>
          <w:shd w:val="clear" w:color="auto" w:fill="FFFFFF"/>
        </w:rPr>
        <w:t>………………………………………………………………….</w:t>
      </w:r>
      <w:r w:rsidRPr="0019528D">
        <w:rPr>
          <w:rFonts w:ascii="Bookman Old Style" w:hAnsi="Bookman Old Style"/>
          <w:b/>
          <w:shd w:val="clear" w:color="auto" w:fill="FFFFFF"/>
        </w:rPr>
        <w:t>“</w:t>
      </w:r>
    </w:p>
    <w:p w:rsidR="00C74043" w:rsidRPr="0019528D" w:rsidRDefault="00C74043" w:rsidP="00C74043">
      <w:pPr>
        <w:shd w:val="clear" w:color="auto" w:fill="FFFFFF"/>
        <w:spacing w:after="0"/>
        <w:ind w:right="-11"/>
        <w:jc w:val="center"/>
        <w:rPr>
          <w:rFonts w:ascii="Bookman Old Style" w:hAnsi="Bookman Old Style"/>
          <w:b/>
          <w:color w:val="000000" w:themeColor="text1"/>
        </w:rPr>
      </w:pPr>
      <w:r w:rsidRPr="0019528D">
        <w:rPr>
          <w:rFonts w:ascii="Bookman Old Style" w:hAnsi="Bookman Old Style"/>
          <w:b/>
          <w:shd w:val="clear" w:color="auto" w:fill="FFFFFF"/>
        </w:rPr>
        <w:t>ЗА ОБОСОБЕНА/И ПОЗИЦИЯ/И № ...........</w:t>
      </w:r>
    </w:p>
    <w:p w:rsidR="00C74043" w:rsidRPr="0019528D" w:rsidRDefault="00C74043" w:rsidP="00C74043">
      <w:pPr>
        <w:shd w:val="clear" w:color="auto" w:fill="FFFFFF"/>
        <w:spacing w:after="120"/>
        <w:ind w:right="-11"/>
        <w:rPr>
          <w:rFonts w:ascii="Bookman Old Style" w:hAnsi="Bookman Old Style"/>
          <w:b/>
          <w:bCs/>
          <w:color w:val="000000" w:themeColor="text1"/>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C74043" w:rsidRPr="0019528D" w:rsidTr="00F53748">
        <w:tc>
          <w:tcPr>
            <w:tcW w:w="816" w:type="dxa"/>
          </w:tcPr>
          <w:p w:rsidR="00C74043" w:rsidRPr="0019528D" w:rsidRDefault="00C74043" w:rsidP="00C74043">
            <w:pPr>
              <w:shd w:val="clear" w:color="auto" w:fill="FFFFFF"/>
              <w:jc w:val="center"/>
              <w:rPr>
                <w:rFonts w:ascii="Bookman Old Style" w:hAnsi="Bookman Old Style"/>
                <w:b/>
                <w:color w:val="000000" w:themeColor="text1"/>
              </w:rPr>
            </w:pPr>
            <w:r w:rsidRPr="0019528D">
              <w:rPr>
                <w:rFonts w:ascii="Bookman Old Style" w:hAnsi="Bookman Old Style"/>
                <w:b/>
                <w:color w:val="000000" w:themeColor="text1"/>
              </w:rPr>
              <w:t>№</w:t>
            </w:r>
          </w:p>
        </w:tc>
        <w:tc>
          <w:tcPr>
            <w:tcW w:w="5892" w:type="dxa"/>
          </w:tcPr>
          <w:p w:rsidR="00C74043" w:rsidRPr="0019528D" w:rsidRDefault="00C74043" w:rsidP="00C74043">
            <w:pPr>
              <w:shd w:val="clear" w:color="auto" w:fill="FFFFFF"/>
              <w:jc w:val="center"/>
              <w:rPr>
                <w:rFonts w:ascii="Bookman Old Style" w:hAnsi="Bookman Old Style"/>
                <w:b/>
                <w:color w:val="000000" w:themeColor="text1"/>
              </w:rPr>
            </w:pPr>
            <w:r w:rsidRPr="0019528D">
              <w:rPr>
                <w:rFonts w:ascii="Bookman Old Style" w:hAnsi="Bookman Old Style"/>
                <w:b/>
                <w:color w:val="000000" w:themeColor="text1"/>
              </w:rPr>
              <w:t>Съдържание</w:t>
            </w:r>
          </w:p>
        </w:tc>
        <w:tc>
          <w:tcPr>
            <w:tcW w:w="2076" w:type="dxa"/>
          </w:tcPr>
          <w:p w:rsidR="00C74043" w:rsidRPr="0019528D" w:rsidRDefault="00C74043" w:rsidP="00C74043">
            <w:pPr>
              <w:shd w:val="clear" w:color="auto" w:fill="FFFFFF"/>
              <w:jc w:val="center"/>
              <w:rPr>
                <w:rFonts w:ascii="Bookman Old Style" w:hAnsi="Bookman Old Style"/>
                <w:b/>
                <w:color w:val="000000" w:themeColor="text1"/>
              </w:rPr>
            </w:pPr>
            <w:r w:rsidRPr="0019528D">
              <w:rPr>
                <w:rFonts w:ascii="Bookman Old Style" w:hAnsi="Bookman Old Style"/>
                <w:b/>
                <w:color w:val="000000" w:themeColor="text1"/>
              </w:rPr>
              <w:t>Вид на документа</w:t>
            </w:r>
          </w:p>
          <w:p w:rsidR="00C74043" w:rsidRPr="0019528D" w:rsidRDefault="00C74043" w:rsidP="00C74043">
            <w:pPr>
              <w:shd w:val="clear" w:color="auto" w:fill="FFFFFF"/>
              <w:jc w:val="center"/>
              <w:rPr>
                <w:rFonts w:ascii="Bookman Old Style" w:hAnsi="Bookman Old Style"/>
                <w:b/>
                <w:color w:val="000000" w:themeColor="text1"/>
              </w:rPr>
            </w:pPr>
            <w:r w:rsidRPr="0019528D">
              <w:rPr>
                <w:rFonts w:ascii="Bookman Old Style" w:hAnsi="Bookman Old Style"/>
                <w:b/>
                <w:color w:val="000000" w:themeColor="text1"/>
              </w:rPr>
              <w:t>(</w:t>
            </w:r>
            <w:r w:rsidRPr="0019528D">
              <w:rPr>
                <w:rFonts w:ascii="Bookman Old Style" w:hAnsi="Bookman Old Style"/>
                <w:b/>
                <w:i/>
                <w:color w:val="000000" w:themeColor="text1"/>
              </w:rPr>
              <w:t>оригинал или заверено копие</w:t>
            </w:r>
            <w:r w:rsidRPr="0019528D">
              <w:rPr>
                <w:rFonts w:ascii="Bookman Old Style" w:hAnsi="Bookman Old Style"/>
                <w:b/>
                <w:color w:val="000000" w:themeColor="text1"/>
              </w:rPr>
              <w:t>)</w:t>
            </w:r>
          </w:p>
        </w:tc>
        <w:tc>
          <w:tcPr>
            <w:tcW w:w="1476" w:type="dxa"/>
          </w:tcPr>
          <w:p w:rsidR="00C74043" w:rsidRPr="0019528D" w:rsidRDefault="00C74043" w:rsidP="00C74043">
            <w:pPr>
              <w:shd w:val="clear" w:color="auto" w:fill="FFFFFF"/>
              <w:jc w:val="center"/>
              <w:rPr>
                <w:rFonts w:ascii="Bookman Old Style" w:hAnsi="Bookman Old Style"/>
                <w:b/>
                <w:color w:val="000000" w:themeColor="text1"/>
              </w:rPr>
            </w:pPr>
            <w:r w:rsidRPr="0019528D">
              <w:rPr>
                <w:rFonts w:ascii="Bookman Old Style" w:hAnsi="Bookman Old Style"/>
                <w:b/>
                <w:color w:val="000000" w:themeColor="text1"/>
              </w:rPr>
              <w:t>Брой страници на всеки документ</w:t>
            </w:r>
          </w:p>
        </w:tc>
      </w:tr>
      <w:tr w:rsidR="00C74043" w:rsidRPr="0019528D" w:rsidTr="00F53748">
        <w:tc>
          <w:tcPr>
            <w:tcW w:w="816" w:type="dxa"/>
          </w:tcPr>
          <w:p w:rsidR="00C74043" w:rsidRPr="0019528D" w:rsidRDefault="00C74043" w:rsidP="00F53748">
            <w:pPr>
              <w:shd w:val="clear" w:color="auto" w:fill="FFFFFF"/>
              <w:jc w:val="center"/>
              <w:rPr>
                <w:rFonts w:ascii="Bookman Old Style" w:hAnsi="Bookman Old Style"/>
                <w:b/>
                <w:color w:val="000000" w:themeColor="text1"/>
              </w:rPr>
            </w:pPr>
          </w:p>
          <w:p w:rsidR="00C74043" w:rsidRPr="0019528D" w:rsidRDefault="00C74043" w:rsidP="00F53748">
            <w:pPr>
              <w:shd w:val="clear" w:color="auto" w:fill="FFFFFF"/>
              <w:jc w:val="center"/>
              <w:rPr>
                <w:rFonts w:ascii="Bookman Old Style" w:hAnsi="Bookman Old Style"/>
                <w:b/>
                <w:color w:val="000000" w:themeColor="text1"/>
              </w:rPr>
            </w:pPr>
            <w:r w:rsidRPr="0019528D">
              <w:rPr>
                <w:rFonts w:ascii="Bookman Old Style" w:hAnsi="Bookman Old Style"/>
                <w:b/>
                <w:color w:val="000000" w:themeColor="text1"/>
              </w:rPr>
              <w:t>1.</w:t>
            </w:r>
          </w:p>
        </w:tc>
        <w:tc>
          <w:tcPr>
            <w:tcW w:w="5892" w:type="dxa"/>
          </w:tcPr>
          <w:p w:rsidR="00C74043" w:rsidRPr="0019528D" w:rsidRDefault="00C74043" w:rsidP="00F53748">
            <w:pPr>
              <w:shd w:val="clear" w:color="auto" w:fill="FFFFFF"/>
              <w:spacing w:before="60" w:after="60"/>
              <w:jc w:val="both"/>
              <w:rPr>
                <w:rFonts w:ascii="Bookman Old Style" w:hAnsi="Bookman Old Style"/>
                <w:color w:val="000000" w:themeColor="text1"/>
              </w:rPr>
            </w:pPr>
            <w:r w:rsidRPr="0019528D">
              <w:rPr>
                <w:rFonts w:ascii="Bookman Old Style" w:hAnsi="Bookman Old Style"/>
                <w:b/>
                <w:color w:val="000000" w:themeColor="text1"/>
              </w:rPr>
              <w:t>Опис  на представените документи</w:t>
            </w:r>
            <w:r w:rsidRPr="0019528D">
              <w:rPr>
                <w:rFonts w:ascii="Bookman Old Style" w:hAnsi="Bookman Old Style"/>
                <w:color w:val="000000" w:themeColor="text1"/>
              </w:rPr>
              <w:t xml:space="preserve">, съдържащи се в офертата, подписан от участника – попълва се </w:t>
            </w:r>
            <w:r w:rsidRPr="0019528D">
              <w:rPr>
                <w:rFonts w:ascii="Bookman Old Style" w:hAnsi="Bookman Old Style"/>
                <w:b/>
                <w:i/>
                <w:color w:val="000000" w:themeColor="text1"/>
                <w:u w:val="single"/>
              </w:rPr>
              <w:t>Образец № 1;</w:t>
            </w:r>
          </w:p>
        </w:tc>
        <w:tc>
          <w:tcPr>
            <w:tcW w:w="2076" w:type="dxa"/>
          </w:tcPr>
          <w:p w:rsidR="00C74043" w:rsidRPr="0019528D" w:rsidRDefault="00C74043" w:rsidP="00F53748">
            <w:pPr>
              <w:shd w:val="clear" w:color="auto" w:fill="FFFFFF"/>
              <w:jc w:val="both"/>
              <w:rPr>
                <w:rFonts w:ascii="Bookman Old Style" w:hAnsi="Bookman Old Style"/>
                <w:color w:val="000000" w:themeColor="text1"/>
              </w:rPr>
            </w:pPr>
          </w:p>
        </w:tc>
        <w:tc>
          <w:tcPr>
            <w:tcW w:w="1476" w:type="dxa"/>
          </w:tcPr>
          <w:p w:rsidR="00C74043" w:rsidRPr="0019528D" w:rsidRDefault="00C74043" w:rsidP="00F53748">
            <w:pPr>
              <w:shd w:val="clear" w:color="auto" w:fill="FFFFFF"/>
              <w:jc w:val="both"/>
              <w:rPr>
                <w:rFonts w:ascii="Bookman Old Style" w:hAnsi="Bookman Old Style"/>
                <w:color w:val="000000" w:themeColor="text1"/>
              </w:rPr>
            </w:pPr>
          </w:p>
        </w:tc>
      </w:tr>
      <w:tr w:rsidR="00C74043" w:rsidRPr="0019528D" w:rsidTr="00F53748">
        <w:trPr>
          <w:trHeight w:val="439"/>
        </w:trPr>
        <w:tc>
          <w:tcPr>
            <w:tcW w:w="10260" w:type="dxa"/>
            <w:gridSpan w:val="4"/>
          </w:tcPr>
          <w:p w:rsidR="00C74043" w:rsidRPr="0019528D" w:rsidRDefault="00C74043" w:rsidP="00C74043">
            <w:pPr>
              <w:shd w:val="clear" w:color="auto" w:fill="FFFFFF"/>
              <w:spacing w:before="60" w:after="60"/>
              <w:jc w:val="center"/>
              <w:rPr>
                <w:rFonts w:ascii="Bookman Old Style" w:hAnsi="Bookman Old Style"/>
                <w:color w:val="000000" w:themeColor="text1"/>
              </w:rPr>
            </w:pPr>
            <w:r w:rsidRPr="0019528D">
              <w:rPr>
                <w:rFonts w:ascii="Bookman Old Style" w:hAnsi="Bookman Old Style"/>
                <w:b/>
                <w:color w:val="000000" w:themeColor="text1"/>
              </w:rPr>
              <w:t>ЗАЯВЛЕНИЕ ЗА УЧАСТИЕ</w:t>
            </w:r>
          </w:p>
        </w:tc>
      </w:tr>
      <w:tr w:rsidR="00C74043" w:rsidRPr="0019528D" w:rsidTr="00F53748">
        <w:trPr>
          <w:trHeight w:val="439"/>
        </w:trPr>
        <w:tc>
          <w:tcPr>
            <w:tcW w:w="816" w:type="dxa"/>
          </w:tcPr>
          <w:p w:rsidR="00C74043" w:rsidRPr="0019528D" w:rsidRDefault="00C74043" w:rsidP="00F53748">
            <w:pPr>
              <w:shd w:val="clear" w:color="auto" w:fill="FFFFFF"/>
              <w:jc w:val="center"/>
              <w:rPr>
                <w:rFonts w:ascii="Bookman Old Style" w:hAnsi="Bookman Old Style"/>
                <w:b/>
                <w:color w:val="000000" w:themeColor="text1"/>
              </w:rPr>
            </w:pPr>
          </w:p>
          <w:p w:rsidR="00C74043" w:rsidRPr="0019528D" w:rsidRDefault="00C74043" w:rsidP="00F53748">
            <w:pPr>
              <w:shd w:val="clear" w:color="auto" w:fill="FFFFFF"/>
              <w:jc w:val="center"/>
              <w:rPr>
                <w:rFonts w:ascii="Bookman Old Style" w:hAnsi="Bookman Old Style"/>
                <w:b/>
                <w:color w:val="000000" w:themeColor="text1"/>
              </w:rPr>
            </w:pPr>
            <w:r w:rsidRPr="0019528D">
              <w:rPr>
                <w:rFonts w:ascii="Bookman Old Style" w:hAnsi="Bookman Old Style"/>
                <w:b/>
                <w:color w:val="000000" w:themeColor="text1"/>
              </w:rPr>
              <w:t>2.</w:t>
            </w:r>
          </w:p>
        </w:tc>
        <w:tc>
          <w:tcPr>
            <w:tcW w:w="5892" w:type="dxa"/>
          </w:tcPr>
          <w:p w:rsidR="00C74043" w:rsidRPr="0019528D" w:rsidRDefault="00C74043" w:rsidP="00F53748">
            <w:pPr>
              <w:spacing w:before="120"/>
              <w:jc w:val="both"/>
              <w:rPr>
                <w:rFonts w:ascii="Bookman Old Style" w:hAnsi="Bookman Old Style"/>
                <w:i/>
                <w:color w:val="000000" w:themeColor="text1"/>
                <w:u w:val="single"/>
              </w:rPr>
            </w:pPr>
            <w:r w:rsidRPr="0019528D">
              <w:rPr>
                <w:rFonts w:ascii="Bookman Old Style" w:hAnsi="Bookman Old Style"/>
                <w:b/>
                <w:color w:val="000000" w:themeColor="text1"/>
              </w:rPr>
              <w:t xml:space="preserve">Единен европейски документ за обществени поръчки (ЕЕДОП) за участника в съответствие с изискванията на закона и условията на възложителя, </w:t>
            </w:r>
            <w:r w:rsidRPr="0019528D">
              <w:rPr>
                <w:rFonts w:ascii="Bookman Old Style" w:hAnsi="Bookman Old Style"/>
                <w:color w:val="000000" w:themeColor="text1"/>
              </w:rPr>
              <w:t>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19528D">
              <w:rPr>
                <w:rFonts w:ascii="Bookman Old Style" w:hAnsi="Bookman Old Style"/>
                <w:b/>
                <w:color w:val="000000" w:themeColor="text1"/>
              </w:rPr>
              <w:t xml:space="preserve"> </w:t>
            </w:r>
            <w:r w:rsidRPr="0019528D">
              <w:rPr>
                <w:rFonts w:ascii="Bookman Old Style" w:hAnsi="Bookman Old Style"/>
                <w:color w:val="000000" w:themeColor="text1"/>
              </w:rPr>
              <w:t xml:space="preserve">– попълва се </w:t>
            </w:r>
            <w:r w:rsidRPr="0019528D">
              <w:rPr>
                <w:rFonts w:ascii="Bookman Old Style" w:hAnsi="Bookman Old Style"/>
                <w:b/>
                <w:i/>
                <w:color w:val="000000" w:themeColor="text1"/>
                <w:u w:val="single"/>
              </w:rPr>
              <w:t>Образец № 2</w:t>
            </w:r>
            <w:r w:rsidRPr="0019528D">
              <w:rPr>
                <w:rFonts w:ascii="Bookman Old Style" w:hAnsi="Bookman Old Style"/>
                <w:color w:val="000000" w:themeColor="text1"/>
              </w:rPr>
              <w:t xml:space="preserve"> и представя се на електронен носител</w:t>
            </w:r>
            <w:r w:rsidR="00E6426B">
              <w:rPr>
                <w:rFonts w:ascii="Bookman Old Style" w:hAnsi="Bookman Old Style"/>
                <w:color w:val="000000" w:themeColor="text1"/>
              </w:rPr>
              <w:t>;</w:t>
            </w:r>
          </w:p>
        </w:tc>
        <w:tc>
          <w:tcPr>
            <w:tcW w:w="2076" w:type="dxa"/>
          </w:tcPr>
          <w:p w:rsidR="00C74043" w:rsidRPr="0019528D" w:rsidRDefault="00C74043" w:rsidP="00F53748">
            <w:pPr>
              <w:shd w:val="clear" w:color="auto" w:fill="FFFFFF"/>
              <w:jc w:val="both"/>
              <w:rPr>
                <w:rFonts w:ascii="Bookman Old Style" w:hAnsi="Bookman Old Style"/>
                <w:color w:val="000000" w:themeColor="text1"/>
              </w:rPr>
            </w:pPr>
          </w:p>
          <w:p w:rsidR="00C74043" w:rsidRPr="0019528D" w:rsidRDefault="00C74043" w:rsidP="00F53748">
            <w:pPr>
              <w:shd w:val="clear" w:color="auto" w:fill="FFFFFF"/>
              <w:jc w:val="both"/>
              <w:rPr>
                <w:rFonts w:ascii="Bookman Old Style" w:hAnsi="Bookman Old Style"/>
                <w:color w:val="000000" w:themeColor="text1"/>
              </w:rPr>
            </w:pPr>
          </w:p>
        </w:tc>
        <w:tc>
          <w:tcPr>
            <w:tcW w:w="1476" w:type="dxa"/>
          </w:tcPr>
          <w:p w:rsidR="00C74043" w:rsidRPr="0019528D" w:rsidRDefault="00C74043" w:rsidP="00F53748">
            <w:pPr>
              <w:shd w:val="clear" w:color="auto" w:fill="FFFFFF"/>
              <w:jc w:val="both"/>
              <w:rPr>
                <w:rFonts w:ascii="Bookman Old Style" w:hAnsi="Bookman Old Style"/>
                <w:color w:val="000000" w:themeColor="text1"/>
              </w:rPr>
            </w:pPr>
          </w:p>
        </w:tc>
      </w:tr>
      <w:tr w:rsidR="00C74043" w:rsidRPr="0019528D" w:rsidTr="00F53748">
        <w:trPr>
          <w:trHeight w:val="617"/>
        </w:trPr>
        <w:tc>
          <w:tcPr>
            <w:tcW w:w="816" w:type="dxa"/>
          </w:tcPr>
          <w:p w:rsidR="00C74043" w:rsidRPr="0019528D" w:rsidRDefault="00C74043" w:rsidP="00F53748">
            <w:pPr>
              <w:shd w:val="clear" w:color="auto" w:fill="FFFFFF"/>
              <w:jc w:val="center"/>
              <w:rPr>
                <w:rFonts w:ascii="Bookman Old Style" w:hAnsi="Bookman Old Style"/>
                <w:b/>
                <w:color w:val="000000" w:themeColor="text1"/>
              </w:rPr>
            </w:pPr>
            <w:r w:rsidRPr="0019528D">
              <w:rPr>
                <w:rFonts w:ascii="Bookman Old Style" w:hAnsi="Bookman Old Style"/>
                <w:b/>
                <w:color w:val="000000" w:themeColor="text1"/>
              </w:rPr>
              <w:t>3.</w:t>
            </w:r>
          </w:p>
        </w:tc>
        <w:tc>
          <w:tcPr>
            <w:tcW w:w="5892" w:type="dxa"/>
          </w:tcPr>
          <w:p w:rsidR="00C74043" w:rsidRPr="0019528D" w:rsidRDefault="00C74043" w:rsidP="00F53748">
            <w:pPr>
              <w:shd w:val="clear" w:color="auto" w:fill="FFFFFF"/>
              <w:spacing w:before="60" w:after="60"/>
              <w:ind w:left="72"/>
              <w:jc w:val="both"/>
              <w:rPr>
                <w:rFonts w:ascii="Bookman Old Style" w:hAnsi="Bookman Old Style"/>
                <w:b/>
                <w:color w:val="000000" w:themeColor="text1"/>
              </w:rPr>
            </w:pPr>
            <w:r w:rsidRPr="0019528D">
              <w:rPr>
                <w:rFonts w:ascii="Bookman Old Style" w:hAnsi="Bookman Old Style"/>
                <w:b/>
                <w:color w:val="000000" w:themeColor="text1"/>
              </w:rPr>
              <w:t>Документи за доказване на предприетите мерки за надеждност (когато е приложимо)</w:t>
            </w:r>
          </w:p>
        </w:tc>
        <w:tc>
          <w:tcPr>
            <w:tcW w:w="2076" w:type="dxa"/>
          </w:tcPr>
          <w:p w:rsidR="00C74043" w:rsidRPr="0019528D" w:rsidRDefault="00C74043" w:rsidP="00F53748">
            <w:pPr>
              <w:shd w:val="clear" w:color="auto" w:fill="FFFFFF"/>
              <w:jc w:val="both"/>
              <w:rPr>
                <w:rFonts w:ascii="Bookman Old Style" w:hAnsi="Bookman Old Style"/>
                <w:color w:val="000000" w:themeColor="text1"/>
              </w:rPr>
            </w:pPr>
          </w:p>
        </w:tc>
        <w:tc>
          <w:tcPr>
            <w:tcW w:w="1476" w:type="dxa"/>
          </w:tcPr>
          <w:p w:rsidR="00C74043" w:rsidRPr="0019528D" w:rsidRDefault="00C74043" w:rsidP="00F53748">
            <w:pPr>
              <w:shd w:val="clear" w:color="auto" w:fill="FFFFFF"/>
              <w:jc w:val="both"/>
              <w:rPr>
                <w:rFonts w:ascii="Bookman Old Style" w:hAnsi="Bookman Old Style"/>
                <w:color w:val="000000" w:themeColor="text1"/>
              </w:rPr>
            </w:pPr>
          </w:p>
        </w:tc>
      </w:tr>
      <w:tr w:rsidR="00C74043" w:rsidRPr="0019528D" w:rsidTr="00F53748">
        <w:trPr>
          <w:trHeight w:val="283"/>
        </w:trPr>
        <w:tc>
          <w:tcPr>
            <w:tcW w:w="816" w:type="dxa"/>
          </w:tcPr>
          <w:p w:rsidR="00C74043" w:rsidRPr="0019528D" w:rsidRDefault="00C74043" w:rsidP="00F53748">
            <w:pPr>
              <w:shd w:val="clear" w:color="auto" w:fill="FFFFFF"/>
              <w:jc w:val="center"/>
              <w:rPr>
                <w:rFonts w:ascii="Bookman Old Style" w:hAnsi="Bookman Old Style"/>
                <w:b/>
                <w:color w:val="000000" w:themeColor="text1"/>
              </w:rPr>
            </w:pPr>
          </w:p>
          <w:p w:rsidR="00C74043" w:rsidRPr="0019528D" w:rsidRDefault="00C74043" w:rsidP="00F53748">
            <w:pPr>
              <w:shd w:val="clear" w:color="auto" w:fill="FFFFFF"/>
              <w:jc w:val="center"/>
              <w:rPr>
                <w:rFonts w:ascii="Bookman Old Style" w:hAnsi="Bookman Old Style"/>
                <w:b/>
                <w:color w:val="000000" w:themeColor="text1"/>
              </w:rPr>
            </w:pPr>
            <w:r w:rsidRPr="0019528D">
              <w:rPr>
                <w:rFonts w:ascii="Bookman Old Style" w:hAnsi="Bookman Old Style"/>
                <w:b/>
                <w:color w:val="000000" w:themeColor="text1"/>
              </w:rPr>
              <w:t>4.</w:t>
            </w:r>
          </w:p>
        </w:tc>
        <w:tc>
          <w:tcPr>
            <w:tcW w:w="5892" w:type="dxa"/>
          </w:tcPr>
          <w:p w:rsidR="00C74043" w:rsidRPr="0019528D" w:rsidRDefault="00C74043" w:rsidP="00F53748">
            <w:pPr>
              <w:shd w:val="clear" w:color="auto" w:fill="FFFFFF"/>
              <w:spacing w:before="60" w:after="60"/>
              <w:ind w:left="72"/>
              <w:jc w:val="both"/>
              <w:rPr>
                <w:rFonts w:ascii="Bookman Old Style" w:hAnsi="Bookman Old Style"/>
                <w:b/>
                <w:color w:val="000000" w:themeColor="text1"/>
              </w:rPr>
            </w:pPr>
            <w:r w:rsidRPr="0019528D">
              <w:rPr>
                <w:rFonts w:ascii="Bookman Old Style" w:hAnsi="Bookman Old Style"/>
                <w:b/>
                <w:color w:val="000000" w:themeColor="text1"/>
              </w:rPr>
              <w:t>Документ, от който да е видно правното основание за създаване на обединението (когато е приложимо)</w:t>
            </w:r>
          </w:p>
        </w:tc>
        <w:tc>
          <w:tcPr>
            <w:tcW w:w="2076" w:type="dxa"/>
          </w:tcPr>
          <w:p w:rsidR="00C74043" w:rsidRPr="0019528D" w:rsidRDefault="00C74043" w:rsidP="00F53748">
            <w:pPr>
              <w:shd w:val="clear" w:color="auto" w:fill="FFFFFF"/>
              <w:jc w:val="both"/>
              <w:rPr>
                <w:rFonts w:ascii="Bookman Old Style" w:hAnsi="Bookman Old Style"/>
                <w:color w:val="000000" w:themeColor="text1"/>
              </w:rPr>
            </w:pPr>
          </w:p>
        </w:tc>
        <w:tc>
          <w:tcPr>
            <w:tcW w:w="1476" w:type="dxa"/>
          </w:tcPr>
          <w:p w:rsidR="00C74043" w:rsidRPr="0019528D" w:rsidRDefault="00C74043" w:rsidP="00F53748">
            <w:pPr>
              <w:shd w:val="clear" w:color="auto" w:fill="FFFFFF"/>
              <w:jc w:val="both"/>
              <w:rPr>
                <w:rFonts w:ascii="Bookman Old Style" w:hAnsi="Bookman Old Style"/>
                <w:color w:val="000000" w:themeColor="text1"/>
              </w:rPr>
            </w:pPr>
          </w:p>
        </w:tc>
      </w:tr>
      <w:tr w:rsidR="00540314" w:rsidRPr="0019528D" w:rsidTr="00F53748">
        <w:trPr>
          <w:trHeight w:val="283"/>
        </w:trPr>
        <w:tc>
          <w:tcPr>
            <w:tcW w:w="816" w:type="dxa"/>
          </w:tcPr>
          <w:p w:rsidR="00540314" w:rsidRPr="0019528D" w:rsidRDefault="00540314" w:rsidP="00F53748">
            <w:pPr>
              <w:shd w:val="clear" w:color="auto" w:fill="FFFFFF"/>
              <w:jc w:val="center"/>
              <w:rPr>
                <w:rFonts w:ascii="Bookman Old Style" w:hAnsi="Bookman Old Style"/>
                <w:b/>
                <w:color w:val="000000" w:themeColor="text1"/>
              </w:rPr>
            </w:pPr>
            <w:r>
              <w:rPr>
                <w:rFonts w:ascii="Bookman Old Style" w:hAnsi="Bookman Old Style"/>
                <w:b/>
                <w:color w:val="000000" w:themeColor="text1"/>
              </w:rPr>
              <w:t>5.</w:t>
            </w:r>
          </w:p>
        </w:tc>
        <w:tc>
          <w:tcPr>
            <w:tcW w:w="5892" w:type="dxa"/>
          </w:tcPr>
          <w:p w:rsidR="00540314" w:rsidRPr="0019528D" w:rsidRDefault="00E6426B" w:rsidP="00F53748">
            <w:pPr>
              <w:shd w:val="clear" w:color="auto" w:fill="FFFFFF"/>
              <w:spacing w:before="60" w:after="60"/>
              <w:ind w:left="72"/>
              <w:jc w:val="both"/>
              <w:rPr>
                <w:rFonts w:ascii="Bookman Old Style" w:hAnsi="Bookman Old Style"/>
                <w:b/>
                <w:color w:val="000000" w:themeColor="text1"/>
              </w:rPr>
            </w:pPr>
            <w:r>
              <w:rPr>
                <w:rFonts w:ascii="Bookman Old Style" w:hAnsi="Bookman Old Style"/>
                <w:b/>
                <w:color w:val="000000" w:themeColor="text1"/>
              </w:rPr>
              <w:t xml:space="preserve">Декларация за </w:t>
            </w:r>
            <w:r w:rsidR="00540314" w:rsidRPr="00540314">
              <w:rPr>
                <w:rFonts w:ascii="Bookman Old Style" w:hAnsi="Bookman Old Style"/>
                <w:b/>
                <w:color w:val="000000" w:themeColor="text1"/>
              </w:rPr>
              <w:t>правно-организационна форма и задължени лица по чл. 54, ал.</w:t>
            </w:r>
            <w:r w:rsidR="003531B3">
              <w:rPr>
                <w:rFonts w:ascii="Bookman Old Style" w:hAnsi="Bookman Old Style"/>
                <w:b/>
                <w:color w:val="000000" w:themeColor="text1"/>
              </w:rPr>
              <w:t xml:space="preserve"> </w:t>
            </w:r>
            <w:r w:rsidR="00540314" w:rsidRPr="00540314">
              <w:rPr>
                <w:rFonts w:ascii="Bookman Old Style" w:hAnsi="Bookman Old Style"/>
                <w:b/>
                <w:color w:val="000000" w:themeColor="text1"/>
              </w:rPr>
              <w:t>2 от ЗОП</w:t>
            </w:r>
            <w:r w:rsidR="00540314">
              <w:rPr>
                <w:rFonts w:ascii="Bookman Old Style" w:hAnsi="Bookman Old Style"/>
                <w:b/>
                <w:color w:val="000000" w:themeColor="text1"/>
              </w:rPr>
              <w:t xml:space="preserve"> – </w:t>
            </w:r>
            <w:r w:rsidR="00540314" w:rsidRPr="00540314">
              <w:rPr>
                <w:rFonts w:ascii="Bookman Old Style" w:hAnsi="Bookman Old Style"/>
                <w:color w:val="000000" w:themeColor="text1"/>
              </w:rPr>
              <w:t>попълва се</w:t>
            </w:r>
            <w:r w:rsidR="00540314">
              <w:rPr>
                <w:rFonts w:ascii="Bookman Old Style" w:hAnsi="Bookman Old Style"/>
                <w:b/>
                <w:color w:val="000000" w:themeColor="text1"/>
              </w:rPr>
              <w:t xml:space="preserve"> </w:t>
            </w:r>
            <w:r w:rsidR="00540314" w:rsidRPr="00540314">
              <w:rPr>
                <w:rFonts w:ascii="Bookman Old Style" w:hAnsi="Bookman Old Style"/>
                <w:b/>
                <w:i/>
                <w:color w:val="000000" w:themeColor="text1"/>
                <w:u w:val="single"/>
              </w:rPr>
              <w:t>Образец № 8</w:t>
            </w:r>
          </w:p>
        </w:tc>
        <w:tc>
          <w:tcPr>
            <w:tcW w:w="2076" w:type="dxa"/>
          </w:tcPr>
          <w:p w:rsidR="00540314" w:rsidRPr="0019528D" w:rsidRDefault="00540314" w:rsidP="00F53748">
            <w:pPr>
              <w:shd w:val="clear" w:color="auto" w:fill="FFFFFF"/>
              <w:jc w:val="both"/>
              <w:rPr>
                <w:rFonts w:ascii="Bookman Old Style" w:hAnsi="Bookman Old Style"/>
                <w:color w:val="000000" w:themeColor="text1"/>
              </w:rPr>
            </w:pPr>
          </w:p>
        </w:tc>
        <w:tc>
          <w:tcPr>
            <w:tcW w:w="1476" w:type="dxa"/>
          </w:tcPr>
          <w:p w:rsidR="00540314" w:rsidRPr="0019528D" w:rsidRDefault="00540314" w:rsidP="00F53748">
            <w:pPr>
              <w:shd w:val="clear" w:color="auto" w:fill="FFFFFF"/>
              <w:jc w:val="both"/>
              <w:rPr>
                <w:rFonts w:ascii="Bookman Old Style" w:hAnsi="Bookman Old Style"/>
                <w:color w:val="000000" w:themeColor="text1"/>
              </w:rPr>
            </w:pPr>
          </w:p>
        </w:tc>
      </w:tr>
      <w:tr w:rsidR="00C74043" w:rsidRPr="0019528D" w:rsidTr="00F53748">
        <w:trPr>
          <w:trHeight w:val="400"/>
        </w:trPr>
        <w:tc>
          <w:tcPr>
            <w:tcW w:w="10260" w:type="dxa"/>
            <w:gridSpan w:val="4"/>
            <w:shd w:val="clear" w:color="auto" w:fill="FFFFFF" w:themeFill="background1"/>
          </w:tcPr>
          <w:p w:rsidR="00284B16" w:rsidRDefault="00284B16" w:rsidP="00F03380">
            <w:pPr>
              <w:shd w:val="clear" w:color="auto" w:fill="FFFFFF"/>
              <w:spacing w:before="60" w:after="60"/>
              <w:rPr>
                <w:rFonts w:ascii="Bookman Old Style" w:hAnsi="Bookman Old Style"/>
                <w:b/>
                <w:color w:val="000000" w:themeColor="text1"/>
              </w:rPr>
            </w:pPr>
          </w:p>
          <w:p w:rsidR="00284B16" w:rsidRPr="00284B16" w:rsidRDefault="00C74043" w:rsidP="00F03380">
            <w:pPr>
              <w:shd w:val="clear" w:color="auto" w:fill="FFFFFF"/>
              <w:spacing w:before="60" w:after="60"/>
              <w:jc w:val="center"/>
              <w:rPr>
                <w:rFonts w:ascii="Bookman Old Style" w:hAnsi="Bookman Old Style"/>
                <w:b/>
                <w:color w:val="000000" w:themeColor="text1"/>
              </w:rPr>
            </w:pPr>
            <w:r w:rsidRPr="0019528D">
              <w:rPr>
                <w:rFonts w:ascii="Bookman Old Style" w:hAnsi="Bookman Old Style"/>
                <w:b/>
                <w:color w:val="000000" w:themeColor="text1"/>
              </w:rPr>
              <w:t>ТЕХНИЧЕСКО ПРЕДЛОЖЕНИЕ</w:t>
            </w:r>
            <w:r w:rsidR="007E70E0" w:rsidRPr="0019528D">
              <w:rPr>
                <w:rFonts w:ascii="Bookman Old Style" w:hAnsi="Bookman Old Style"/>
                <w:b/>
                <w:color w:val="000000" w:themeColor="text1"/>
              </w:rPr>
              <w:t xml:space="preserve"> ЗА ОБОСОБЕНА ПОЗИЦИЯ № ......</w:t>
            </w:r>
            <w:r w:rsidR="00284B16">
              <w:rPr>
                <w:rStyle w:val="FootnoteReference"/>
                <w:rFonts w:ascii="Bookman Old Style" w:hAnsi="Bookman Old Style"/>
                <w:b/>
                <w:color w:val="000000" w:themeColor="text1"/>
              </w:rPr>
              <w:footnoteReference w:id="2"/>
            </w:r>
          </w:p>
        </w:tc>
      </w:tr>
      <w:tr w:rsidR="00C74043" w:rsidRPr="0019528D" w:rsidTr="00F53748">
        <w:trPr>
          <w:trHeight w:val="283"/>
        </w:trPr>
        <w:tc>
          <w:tcPr>
            <w:tcW w:w="816" w:type="dxa"/>
          </w:tcPr>
          <w:p w:rsidR="00C74043" w:rsidRPr="0019528D" w:rsidRDefault="00C74043" w:rsidP="00F53748">
            <w:pPr>
              <w:shd w:val="clear" w:color="auto" w:fill="FFFFFF"/>
              <w:jc w:val="center"/>
              <w:rPr>
                <w:rFonts w:ascii="Bookman Old Style" w:hAnsi="Bookman Old Style"/>
                <w:b/>
                <w:color w:val="000000" w:themeColor="text1"/>
              </w:rPr>
            </w:pPr>
          </w:p>
          <w:p w:rsidR="00C74043" w:rsidRPr="0019528D" w:rsidRDefault="00C74043" w:rsidP="00F53748">
            <w:pPr>
              <w:shd w:val="clear" w:color="auto" w:fill="FFFFFF"/>
              <w:jc w:val="center"/>
              <w:rPr>
                <w:rFonts w:ascii="Bookman Old Style" w:hAnsi="Bookman Old Style"/>
                <w:b/>
                <w:color w:val="000000" w:themeColor="text1"/>
              </w:rPr>
            </w:pPr>
            <w:r w:rsidRPr="0019528D">
              <w:rPr>
                <w:rFonts w:ascii="Bookman Old Style" w:hAnsi="Bookman Old Style"/>
                <w:b/>
                <w:color w:val="000000" w:themeColor="text1"/>
              </w:rPr>
              <w:t>6.</w:t>
            </w:r>
          </w:p>
        </w:tc>
        <w:tc>
          <w:tcPr>
            <w:tcW w:w="5892" w:type="dxa"/>
          </w:tcPr>
          <w:p w:rsidR="00C74043" w:rsidRPr="0019528D" w:rsidRDefault="00C74043" w:rsidP="00F53748">
            <w:pPr>
              <w:shd w:val="clear" w:color="auto" w:fill="FFFFFF"/>
              <w:tabs>
                <w:tab w:val="left" w:pos="720"/>
              </w:tabs>
              <w:spacing w:before="60" w:after="60"/>
              <w:jc w:val="both"/>
              <w:rPr>
                <w:rFonts w:ascii="Bookman Old Style" w:hAnsi="Bookman Old Style"/>
                <w:b/>
                <w:color w:val="000000" w:themeColor="text1"/>
              </w:rPr>
            </w:pPr>
            <w:r w:rsidRPr="0019528D">
              <w:rPr>
                <w:rFonts w:ascii="Bookman Old Style" w:hAnsi="Bookman Old Style"/>
                <w:b/>
                <w:color w:val="000000" w:themeColor="text1"/>
              </w:rPr>
              <w:t>Документ за упълномощаване, когато лицето, което подава офертата, не е законният представител на участника</w:t>
            </w:r>
            <w:r w:rsidRPr="0019528D">
              <w:rPr>
                <w:rFonts w:ascii="Bookman Old Style" w:hAnsi="Bookman Old Style"/>
                <w:color w:val="000000" w:themeColor="text1"/>
              </w:rPr>
              <w:t xml:space="preserve"> – оригинал или нотариално заверено копие</w:t>
            </w:r>
          </w:p>
        </w:tc>
        <w:tc>
          <w:tcPr>
            <w:tcW w:w="2076" w:type="dxa"/>
          </w:tcPr>
          <w:p w:rsidR="00C74043" w:rsidRPr="0019528D" w:rsidRDefault="00C74043" w:rsidP="00F53748">
            <w:pPr>
              <w:shd w:val="clear" w:color="auto" w:fill="FFFFFF"/>
              <w:jc w:val="both"/>
              <w:rPr>
                <w:rFonts w:ascii="Bookman Old Style" w:hAnsi="Bookman Old Style"/>
                <w:color w:val="000000" w:themeColor="text1"/>
              </w:rPr>
            </w:pPr>
          </w:p>
        </w:tc>
        <w:tc>
          <w:tcPr>
            <w:tcW w:w="1476" w:type="dxa"/>
          </w:tcPr>
          <w:p w:rsidR="00C74043" w:rsidRPr="0019528D" w:rsidRDefault="00C74043" w:rsidP="00F53748">
            <w:pPr>
              <w:shd w:val="clear" w:color="auto" w:fill="FFFFFF"/>
              <w:jc w:val="both"/>
              <w:rPr>
                <w:rFonts w:ascii="Bookman Old Style" w:hAnsi="Bookman Old Style"/>
                <w:color w:val="000000" w:themeColor="text1"/>
              </w:rPr>
            </w:pPr>
          </w:p>
        </w:tc>
      </w:tr>
      <w:tr w:rsidR="00C74043" w:rsidRPr="0019528D" w:rsidTr="00F53748">
        <w:trPr>
          <w:trHeight w:val="558"/>
        </w:trPr>
        <w:tc>
          <w:tcPr>
            <w:tcW w:w="816" w:type="dxa"/>
          </w:tcPr>
          <w:p w:rsidR="00C74043" w:rsidRPr="0019528D" w:rsidRDefault="00C74043" w:rsidP="00F53748">
            <w:pPr>
              <w:shd w:val="clear" w:color="auto" w:fill="FFFFFF"/>
              <w:jc w:val="center"/>
              <w:rPr>
                <w:rFonts w:ascii="Bookman Old Style" w:hAnsi="Bookman Old Style"/>
                <w:b/>
                <w:color w:val="000000" w:themeColor="text1"/>
              </w:rPr>
            </w:pPr>
          </w:p>
          <w:p w:rsidR="00C74043" w:rsidRPr="0019528D" w:rsidRDefault="00C74043" w:rsidP="00F53748">
            <w:pPr>
              <w:shd w:val="clear" w:color="auto" w:fill="FFFFFF"/>
              <w:jc w:val="center"/>
              <w:rPr>
                <w:rFonts w:ascii="Bookman Old Style" w:hAnsi="Bookman Old Style"/>
                <w:b/>
                <w:color w:val="000000" w:themeColor="text1"/>
              </w:rPr>
            </w:pPr>
            <w:r w:rsidRPr="0019528D">
              <w:rPr>
                <w:rFonts w:ascii="Bookman Old Style" w:hAnsi="Bookman Old Style"/>
                <w:b/>
                <w:color w:val="000000" w:themeColor="text1"/>
              </w:rPr>
              <w:t>7.</w:t>
            </w:r>
          </w:p>
        </w:tc>
        <w:tc>
          <w:tcPr>
            <w:tcW w:w="5892" w:type="dxa"/>
          </w:tcPr>
          <w:p w:rsidR="00C74043" w:rsidRPr="0019528D" w:rsidRDefault="00C74043" w:rsidP="00F53748">
            <w:pPr>
              <w:pStyle w:val="TableContents"/>
              <w:spacing w:line="268" w:lineRule="auto"/>
              <w:jc w:val="both"/>
              <w:rPr>
                <w:rFonts w:ascii="Bookman Old Style" w:hAnsi="Bookman Old Style" w:cs="Times New Roman"/>
                <w:color w:val="000000"/>
                <w:sz w:val="22"/>
                <w:szCs w:val="22"/>
              </w:rPr>
            </w:pPr>
            <w:r w:rsidRPr="0019528D">
              <w:rPr>
                <w:rFonts w:ascii="Bookman Old Style" w:hAnsi="Bookman Old Style"/>
                <w:b/>
                <w:color w:val="000000" w:themeColor="text1"/>
                <w:sz w:val="22"/>
                <w:szCs w:val="22"/>
              </w:rPr>
              <w:t>Предложение за изпълнение на поръчката</w:t>
            </w:r>
            <w:r w:rsidRPr="0019528D">
              <w:rPr>
                <w:rFonts w:ascii="Bookman Old Style" w:hAnsi="Bookman Old Style"/>
                <w:color w:val="000000" w:themeColor="text1"/>
                <w:sz w:val="22"/>
                <w:szCs w:val="22"/>
              </w:rPr>
              <w:t xml:space="preserve"> в съответствие с техническата спецификация и изискванията на възложителя – попълва се </w:t>
            </w:r>
            <w:r w:rsidRPr="0019528D">
              <w:rPr>
                <w:rFonts w:ascii="Bookman Old Style" w:hAnsi="Bookman Old Style"/>
                <w:b/>
                <w:i/>
                <w:color w:val="000000" w:themeColor="text1"/>
                <w:sz w:val="22"/>
                <w:szCs w:val="22"/>
                <w:u w:val="single"/>
              </w:rPr>
              <w:t>Образец №3А</w:t>
            </w:r>
            <w:r w:rsidRPr="0019528D">
              <w:rPr>
                <w:rFonts w:ascii="Bookman Old Style" w:hAnsi="Bookman Old Style"/>
                <w:b/>
                <w:i/>
                <w:color w:val="000000" w:themeColor="text1"/>
                <w:sz w:val="22"/>
                <w:szCs w:val="22"/>
              </w:rPr>
              <w:t xml:space="preserve"> и/или </w:t>
            </w:r>
            <w:r w:rsidRPr="0019528D">
              <w:rPr>
                <w:rFonts w:ascii="Bookman Old Style" w:hAnsi="Bookman Old Style"/>
                <w:b/>
                <w:i/>
                <w:color w:val="000000" w:themeColor="text1"/>
                <w:sz w:val="22"/>
                <w:szCs w:val="22"/>
                <w:u w:val="single"/>
              </w:rPr>
              <w:t>Образец № 3Б</w:t>
            </w:r>
            <w:r w:rsidRPr="0019528D">
              <w:rPr>
                <w:rFonts w:ascii="Bookman Old Style" w:hAnsi="Bookman Old Style"/>
                <w:b/>
                <w:i/>
                <w:color w:val="000000" w:themeColor="text1"/>
                <w:sz w:val="22"/>
                <w:szCs w:val="22"/>
              </w:rPr>
              <w:t xml:space="preserve"> </w:t>
            </w:r>
            <w:r w:rsidRPr="0019528D">
              <w:rPr>
                <w:rFonts w:ascii="Bookman Old Style" w:hAnsi="Bookman Old Style" w:cs="Times New Roman"/>
                <w:color w:val="000000" w:themeColor="text1"/>
                <w:sz w:val="22"/>
                <w:szCs w:val="22"/>
              </w:rPr>
              <w:t>оригинал</w:t>
            </w:r>
            <w:r w:rsidRPr="0019528D">
              <w:rPr>
                <w:rFonts w:ascii="Bookman Old Style" w:hAnsi="Bookman Old Style" w:cs="Times New Roman"/>
                <w:color w:val="000000"/>
                <w:sz w:val="22"/>
                <w:szCs w:val="22"/>
              </w:rPr>
              <w:t>.</w:t>
            </w:r>
          </w:p>
        </w:tc>
        <w:tc>
          <w:tcPr>
            <w:tcW w:w="2076" w:type="dxa"/>
          </w:tcPr>
          <w:p w:rsidR="00C74043" w:rsidRPr="0019528D" w:rsidRDefault="00C74043" w:rsidP="00F53748">
            <w:pPr>
              <w:shd w:val="clear" w:color="auto" w:fill="FFFFFF"/>
              <w:jc w:val="both"/>
              <w:rPr>
                <w:rFonts w:ascii="Bookman Old Style" w:hAnsi="Bookman Old Style"/>
                <w:color w:val="000000" w:themeColor="text1"/>
              </w:rPr>
            </w:pPr>
          </w:p>
        </w:tc>
        <w:tc>
          <w:tcPr>
            <w:tcW w:w="1476" w:type="dxa"/>
          </w:tcPr>
          <w:p w:rsidR="00C74043" w:rsidRPr="0019528D" w:rsidRDefault="00C74043" w:rsidP="00F53748">
            <w:pPr>
              <w:shd w:val="clear" w:color="auto" w:fill="FFFFFF"/>
              <w:jc w:val="both"/>
              <w:rPr>
                <w:rFonts w:ascii="Bookman Old Style" w:hAnsi="Bookman Old Style"/>
                <w:color w:val="000000" w:themeColor="text1"/>
              </w:rPr>
            </w:pPr>
          </w:p>
        </w:tc>
      </w:tr>
      <w:tr w:rsidR="00C74043" w:rsidRPr="0019528D" w:rsidTr="00F53748">
        <w:trPr>
          <w:trHeight w:val="767"/>
        </w:trPr>
        <w:tc>
          <w:tcPr>
            <w:tcW w:w="816" w:type="dxa"/>
          </w:tcPr>
          <w:p w:rsidR="00C74043" w:rsidRPr="0019528D" w:rsidRDefault="00C74043" w:rsidP="00F53748">
            <w:pPr>
              <w:shd w:val="clear" w:color="auto" w:fill="FFFFFF"/>
              <w:jc w:val="center"/>
              <w:rPr>
                <w:rFonts w:ascii="Bookman Old Style" w:hAnsi="Bookman Old Style"/>
                <w:b/>
                <w:color w:val="000000" w:themeColor="text1"/>
              </w:rPr>
            </w:pPr>
          </w:p>
          <w:p w:rsidR="00C74043" w:rsidRPr="0019528D" w:rsidRDefault="00C74043" w:rsidP="00F53748">
            <w:pPr>
              <w:shd w:val="clear" w:color="auto" w:fill="FFFFFF"/>
              <w:jc w:val="center"/>
              <w:rPr>
                <w:rFonts w:ascii="Bookman Old Style" w:hAnsi="Bookman Old Style"/>
                <w:b/>
                <w:color w:val="000000" w:themeColor="text1"/>
              </w:rPr>
            </w:pPr>
            <w:r w:rsidRPr="0019528D">
              <w:rPr>
                <w:rFonts w:ascii="Bookman Old Style" w:hAnsi="Bookman Old Style"/>
                <w:b/>
                <w:color w:val="000000" w:themeColor="text1"/>
              </w:rPr>
              <w:t>8.</w:t>
            </w:r>
          </w:p>
        </w:tc>
        <w:tc>
          <w:tcPr>
            <w:tcW w:w="5892" w:type="dxa"/>
          </w:tcPr>
          <w:p w:rsidR="00C74043" w:rsidRPr="0019528D" w:rsidRDefault="00C74043" w:rsidP="00F53748">
            <w:pPr>
              <w:pStyle w:val="ListParagraph"/>
              <w:shd w:val="clear" w:color="auto" w:fill="FFFFFF"/>
              <w:tabs>
                <w:tab w:val="left" w:pos="1034"/>
              </w:tabs>
              <w:spacing w:before="60" w:after="60"/>
              <w:ind w:left="0"/>
              <w:jc w:val="both"/>
              <w:rPr>
                <w:rFonts w:ascii="Bookman Old Style" w:hAnsi="Bookman Old Style"/>
                <w:color w:val="000000" w:themeColor="text1"/>
                <w:sz w:val="22"/>
                <w:szCs w:val="22"/>
              </w:rPr>
            </w:pPr>
            <w:r w:rsidRPr="0019528D">
              <w:rPr>
                <w:rFonts w:ascii="Bookman Old Style" w:hAnsi="Bookman Old Style"/>
                <w:color w:val="000000" w:themeColor="text1"/>
                <w:sz w:val="22"/>
                <w:szCs w:val="22"/>
              </w:rPr>
              <w:t xml:space="preserve">Декларация за съгласие с клаузите на приложения проект на договор - попълва се </w:t>
            </w:r>
            <w:r w:rsidRPr="0019528D">
              <w:rPr>
                <w:rFonts w:ascii="Bookman Old Style" w:hAnsi="Bookman Old Style"/>
                <w:b/>
                <w:i/>
                <w:color w:val="000000" w:themeColor="text1"/>
                <w:sz w:val="22"/>
                <w:szCs w:val="22"/>
                <w:u w:val="single"/>
              </w:rPr>
              <w:t>Образец № 4</w:t>
            </w:r>
          </w:p>
        </w:tc>
        <w:tc>
          <w:tcPr>
            <w:tcW w:w="2076" w:type="dxa"/>
          </w:tcPr>
          <w:p w:rsidR="00C74043" w:rsidRPr="0019528D" w:rsidRDefault="00C74043" w:rsidP="00F53748">
            <w:pPr>
              <w:shd w:val="clear" w:color="auto" w:fill="FFFFFF"/>
              <w:jc w:val="both"/>
              <w:rPr>
                <w:rFonts w:ascii="Bookman Old Style" w:hAnsi="Bookman Old Style"/>
                <w:color w:val="000000" w:themeColor="text1"/>
              </w:rPr>
            </w:pPr>
          </w:p>
        </w:tc>
        <w:tc>
          <w:tcPr>
            <w:tcW w:w="1476" w:type="dxa"/>
          </w:tcPr>
          <w:p w:rsidR="00C74043" w:rsidRPr="0019528D" w:rsidRDefault="00C74043" w:rsidP="00F53748">
            <w:pPr>
              <w:shd w:val="clear" w:color="auto" w:fill="FFFFFF"/>
              <w:jc w:val="both"/>
              <w:rPr>
                <w:rFonts w:ascii="Bookman Old Style" w:hAnsi="Bookman Old Style"/>
                <w:color w:val="000000" w:themeColor="text1"/>
              </w:rPr>
            </w:pPr>
          </w:p>
        </w:tc>
      </w:tr>
      <w:tr w:rsidR="00C74043" w:rsidRPr="0019528D" w:rsidTr="00F53748">
        <w:tc>
          <w:tcPr>
            <w:tcW w:w="816" w:type="dxa"/>
          </w:tcPr>
          <w:p w:rsidR="00E6426B" w:rsidRDefault="00E6426B" w:rsidP="00F53748">
            <w:pPr>
              <w:shd w:val="clear" w:color="auto" w:fill="FFFFFF"/>
              <w:jc w:val="center"/>
              <w:rPr>
                <w:rFonts w:ascii="Bookman Old Style" w:hAnsi="Bookman Old Style"/>
                <w:b/>
                <w:color w:val="000000" w:themeColor="text1"/>
              </w:rPr>
            </w:pPr>
          </w:p>
          <w:p w:rsidR="00C74043" w:rsidRPr="0019528D" w:rsidRDefault="00C74043" w:rsidP="00F53748">
            <w:pPr>
              <w:shd w:val="clear" w:color="auto" w:fill="FFFFFF"/>
              <w:jc w:val="center"/>
              <w:rPr>
                <w:rFonts w:ascii="Bookman Old Style" w:hAnsi="Bookman Old Style"/>
                <w:b/>
                <w:color w:val="000000" w:themeColor="text1"/>
              </w:rPr>
            </w:pPr>
            <w:r w:rsidRPr="0019528D">
              <w:rPr>
                <w:rFonts w:ascii="Bookman Old Style" w:hAnsi="Bookman Old Style"/>
                <w:b/>
                <w:color w:val="000000" w:themeColor="text1"/>
              </w:rPr>
              <w:t>9.</w:t>
            </w:r>
          </w:p>
        </w:tc>
        <w:tc>
          <w:tcPr>
            <w:tcW w:w="5892" w:type="dxa"/>
          </w:tcPr>
          <w:p w:rsidR="00C74043" w:rsidRPr="0019528D" w:rsidRDefault="00C74043" w:rsidP="00F53748">
            <w:pPr>
              <w:pStyle w:val="ListParagraph"/>
              <w:shd w:val="clear" w:color="auto" w:fill="FFFFFF"/>
              <w:tabs>
                <w:tab w:val="left" w:pos="1034"/>
              </w:tabs>
              <w:spacing w:before="60" w:after="60"/>
              <w:ind w:left="0"/>
              <w:jc w:val="both"/>
              <w:rPr>
                <w:rFonts w:ascii="Bookman Old Style" w:hAnsi="Bookman Old Style"/>
                <w:color w:val="000000" w:themeColor="text1"/>
                <w:sz w:val="22"/>
                <w:szCs w:val="22"/>
              </w:rPr>
            </w:pPr>
            <w:r w:rsidRPr="0019528D">
              <w:rPr>
                <w:rFonts w:ascii="Bookman Old Style" w:hAnsi="Bookman Old Style"/>
                <w:color w:val="000000" w:themeColor="text1"/>
                <w:sz w:val="22"/>
                <w:szCs w:val="22"/>
              </w:rPr>
              <w:t xml:space="preserve">Декларация за срока на валидност на офертата - попълва се </w:t>
            </w:r>
            <w:r w:rsidRPr="0019528D">
              <w:rPr>
                <w:rFonts w:ascii="Bookman Old Style" w:hAnsi="Bookman Old Style"/>
                <w:b/>
                <w:i/>
                <w:color w:val="000000" w:themeColor="text1"/>
                <w:sz w:val="22"/>
                <w:szCs w:val="22"/>
                <w:u w:val="single"/>
              </w:rPr>
              <w:t>Образец № 5</w:t>
            </w:r>
          </w:p>
        </w:tc>
        <w:tc>
          <w:tcPr>
            <w:tcW w:w="2076" w:type="dxa"/>
          </w:tcPr>
          <w:p w:rsidR="00C74043" w:rsidRPr="0019528D" w:rsidRDefault="00C74043" w:rsidP="00F53748">
            <w:pPr>
              <w:shd w:val="clear" w:color="auto" w:fill="FFFFFF"/>
              <w:jc w:val="both"/>
              <w:rPr>
                <w:rFonts w:ascii="Bookman Old Style" w:hAnsi="Bookman Old Style"/>
                <w:color w:val="000000" w:themeColor="text1"/>
              </w:rPr>
            </w:pPr>
          </w:p>
          <w:p w:rsidR="00C74043" w:rsidRPr="0019528D" w:rsidRDefault="00C74043" w:rsidP="00F53748">
            <w:pPr>
              <w:shd w:val="clear" w:color="auto" w:fill="FFFFFF"/>
              <w:jc w:val="both"/>
              <w:rPr>
                <w:rFonts w:ascii="Bookman Old Style" w:hAnsi="Bookman Old Style"/>
                <w:color w:val="000000" w:themeColor="text1"/>
              </w:rPr>
            </w:pPr>
          </w:p>
        </w:tc>
        <w:tc>
          <w:tcPr>
            <w:tcW w:w="1476" w:type="dxa"/>
          </w:tcPr>
          <w:p w:rsidR="00C74043" w:rsidRPr="0019528D" w:rsidRDefault="00C74043" w:rsidP="00F53748">
            <w:pPr>
              <w:shd w:val="clear" w:color="auto" w:fill="FFFFFF"/>
              <w:jc w:val="both"/>
              <w:rPr>
                <w:rFonts w:ascii="Bookman Old Style" w:hAnsi="Bookman Old Style"/>
                <w:color w:val="000000" w:themeColor="text1"/>
              </w:rPr>
            </w:pPr>
          </w:p>
        </w:tc>
      </w:tr>
      <w:tr w:rsidR="00C74043" w:rsidRPr="0019528D" w:rsidTr="00F53748">
        <w:tc>
          <w:tcPr>
            <w:tcW w:w="816" w:type="dxa"/>
          </w:tcPr>
          <w:p w:rsidR="00C74043" w:rsidRPr="0019528D" w:rsidRDefault="00C74043" w:rsidP="00F53748">
            <w:pPr>
              <w:shd w:val="clear" w:color="auto" w:fill="FFFFFF"/>
              <w:jc w:val="center"/>
              <w:rPr>
                <w:rFonts w:ascii="Bookman Old Style" w:hAnsi="Bookman Old Style"/>
                <w:b/>
                <w:color w:val="000000" w:themeColor="text1"/>
              </w:rPr>
            </w:pPr>
            <w:r w:rsidRPr="0019528D">
              <w:rPr>
                <w:rFonts w:ascii="Bookman Old Style" w:hAnsi="Bookman Old Style"/>
                <w:b/>
                <w:color w:val="000000" w:themeColor="text1"/>
              </w:rPr>
              <w:t>10.</w:t>
            </w:r>
          </w:p>
        </w:tc>
        <w:tc>
          <w:tcPr>
            <w:tcW w:w="5892" w:type="dxa"/>
          </w:tcPr>
          <w:p w:rsidR="00C74043" w:rsidRPr="0019528D" w:rsidRDefault="00C74043" w:rsidP="00F53748">
            <w:pPr>
              <w:pStyle w:val="ListParagraph"/>
              <w:shd w:val="clear" w:color="auto" w:fill="FFFFFF"/>
              <w:tabs>
                <w:tab w:val="left" w:pos="1034"/>
              </w:tabs>
              <w:spacing w:before="60" w:after="60"/>
              <w:ind w:left="0"/>
              <w:jc w:val="both"/>
              <w:rPr>
                <w:rFonts w:ascii="Bookman Old Style" w:hAnsi="Bookman Old Style"/>
                <w:color w:val="000000" w:themeColor="text1"/>
                <w:sz w:val="22"/>
                <w:szCs w:val="22"/>
              </w:rPr>
            </w:pPr>
            <w:r w:rsidRPr="0019528D">
              <w:rPr>
                <w:rFonts w:ascii="Bookman Old Style" w:hAnsi="Bookman Old Style"/>
                <w:color w:val="000000" w:themeColor="text1"/>
                <w:sz w:val="22"/>
                <w:szCs w:val="22"/>
              </w:rPr>
              <w:t xml:space="preserve">Декларация по чл. 102 от ЗОП – попълва се </w:t>
            </w:r>
            <w:r w:rsidRPr="0019528D">
              <w:rPr>
                <w:rFonts w:ascii="Bookman Old Style" w:hAnsi="Bookman Old Style"/>
                <w:b/>
                <w:i/>
                <w:color w:val="000000" w:themeColor="text1"/>
                <w:sz w:val="22"/>
                <w:szCs w:val="22"/>
                <w:u w:val="single"/>
              </w:rPr>
              <w:t>Образец № 6</w:t>
            </w:r>
            <w:r w:rsidRPr="0019528D">
              <w:rPr>
                <w:rFonts w:ascii="Bookman Old Style" w:hAnsi="Bookman Old Style"/>
                <w:color w:val="000000" w:themeColor="text1"/>
                <w:sz w:val="22"/>
                <w:szCs w:val="22"/>
              </w:rPr>
              <w:t xml:space="preserve"> (когато е приложимо)</w:t>
            </w:r>
          </w:p>
        </w:tc>
        <w:tc>
          <w:tcPr>
            <w:tcW w:w="2076" w:type="dxa"/>
          </w:tcPr>
          <w:p w:rsidR="00C74043" w:rsidRPr="0019528D" w:rsidRDefault="00C74043" w:rsidP="00F53748">
            <w:pPr>
              <w:shd w:val="clear" w:color="auto" w:fill="FFFFFF"/>
              <w:jc w:val="both"/>
              <w:rPr>
                <w:rFonts w:ascii="Bookman Old Style" w:hAnsi="Bookman Old Style"/>
                <w:color w:val="000000" w:themeColor="text1"/>
              </w:rPr>
            </w:pPr>
          </w:p>
        </w:tc>
        <w:tc>
          <w:tcPr>
            <w:tcW w:w="1476" w:type="dxa"/>
          </w:tcPr>
          <w:p w:rsidR="00C74043" w:rsidRPr="0019528D" w:rsidRDefault="00C74043" w:rsidP="00F53748">
            <w:pPr>
              <w:shd w:val="clear" w:color="auto" w:fill="FFFFFF"/>
              <w:jc w:val="both"/>
              <w:rPr>
                <w:rFonts w:ascii="Bookman Old Style" w:hAnsi="Bookman Old Style"/>
                <w:color w:val="000000" w:themeColor="text1"/>
              </w:rPr>
            </w:pPr>
          </w:p>
        </w:tc>
      </w:tr>
      <w:tr w:rsidR="00C74043" w:rsidRPr="0019528D" w:rsidTr="00F53748">
        <w:tc>
          <w:tcPr>
            <w:tcW w:w="10260" w:type="dxa"/>
            <w:gridSpan w:val="4"/>
          </w:tcPr>
          <w:p w:rsidR="00C74043" w:rsidRDefault="00A41728" w:rsidP="00C74043">
            <w:pPr>
              <w:shd w:val="clear" w:color="auto" w:fill="FFFFFF"/>
              <w:spacing w:before="60" w:after="60"/>
              <w:jc w:val="center"/>
              <w:rPr>
                <w:rFonts w:ascii="Bookman Old Style" w:hAnsi="Bookman Old Style"/>
                <w:b/>
                <w:color w:val="000000" w:themeColor="text1"/>
              </w:rPr>
            </w:pPr>
            <w:r>
              <w:rPr>
                <w:rFonts w:ascii="Bookman Old Style" w:hAnsi="Bookman Old Style"/>
                <w:b/>
                <w:color w:val="000000" w:themeColor="text1"/>
              </w:rPr>
              <w:t>ПЛИК/ОВЕ</w:t>
            </w:r>
            <w:r w:rsidRPr="0019528D">
              <w:rPr>
                <w:rFonts w:ascii="Bookman Old Style" w:hAnsi="Bookman Old Style"/>
                <w:b/>
                <w:color w:val="000000" w:themeColor="text1"/>
              </w:rPr>
              <w:t xml:space="preserve"> „ПРЕДЛАГАНИ ЦЕНОВИ ПАРАМЕТРИ”</w:t>
            </w:r>
          </w:p>
          <w:p w:rsidR="005537BC" w:rsidRPr="0019528D" w:rsidRDefault="005537BC" w:rsidP="00E56FE0">
            <w:pPr>
              <w:shd w:val="clear" w:color="auto" w:fill="FFFFFF"/>
              <w:spacing w:before="60" w:after="60"/>
              <w:jc w:val="center"/>
              <w:rPr>
                <w:rFonts w:ascii="Bookman Old Style" w:hAnsi="Bookman Old Style"/>
                <w:color w:val="000000" w:themeColor="text1"/>
              </w:rPr>
            </w:pPr>
            <w:r w:rsidRPr="005537BC">
              <w:rPr>
                <w:rFonts w:ascii="Bookman Old Style" w:hAnsi="Bookman Old Style"/>
                <w:color w:val="000000" w:themeColor="text1"/>
              </w:rPr>
              <w:t>За всяка обособ</w:t>
            </w:r>
            <w:r>
              <w:rPr>
                <w:rFonts w:ascii="Bookman Old Style" w:hAnsi="Bookman Old Style"/>
                <w:color w:val="000000" w:themeColor="text1"/>
              </w:rPr>
              <w:t xml:space="preserve">ена позиция </w:t>
            </w:r>
            <w:r w:rsidR="004C76F3">
              <w:rPr>
                <w:rFonts w:ascii="Bookman Old Style" w:hAnsi="Bookman Old Style"/>
                <w:color w:val="000000" w:themeColor="text1"/>
              </w:rPr>
              <w:t>се представя отделен плик, съдър</w:t>
            </w:r>
            <w:r>
              <w:rPr>
                <w:rFonts w:ascii="Bookman Old Style" w:hAnsi="Bookman Old Style"/>
                <w:color w:val="000000" w:themeColor="text1"/>
              </w:rPr>
              <w:t>жащ ценовото предложение на участника</w:t>
            </w:r>
          </w:p>
        </w:tc>
      </w:tr>
      <w:tr w:rsidR="00C74043" w:rsidRPr="0019528D" w:rsidTr="00F53748">
        <w:tc>
          <w:tcPr>
            <w:tcW w:w="816" w:type="dxa"/>
          </w:tcPr>
          <w:p w:rsidR="00C74043" w:rsidRPr="0019528D" w:rsidRDefault="00C74043" w:rsidP="00F53748">
            <w:pPr>
              <w:shd w:val="clear" w:color="auto" w:fill="FFFFFF"/>
              <w:jc w:val="center"/>
              <w:rPr>
                <w:rFonts w:ascii="Bookman Old Style" w:hAnsi="Bookman Old Style"/>
                <w:b/>
                <w:color w:val="000000" w:themeColor="text1"/>
              </w:rPr>
            </w:pPr>
            <w:r w:rsidRPr="0019528D">
              <w:rPr>
                <w:rFonts w:ascii="Bookman Old Style" w:hAnsi="Bookman Old Style"/>
                <w:b/>
                <w:color w:val="000000" w:themeColor="text1"/>
              </w:rPr>
              <w:t>11.</w:t>
            </w:r>
          </w:p>
        </w:tc>
        <w:tc>
          <w:tcPr>
            <w:tcW w:w="5892" w:type="dxa"/>
          </w:tcPr>
          <w:p w:rsidR="00C74043" w:rsidRPr="0019528D" w:rsidRDefault="00C74043" w:rsidP="00F53748">
            <w:pPr>
              <w:autoSpaceDE w:val="0"/>
              <w:autoSpaceDN w:val="0"/>
              <w:adjustRightInd w:val="0"/>
              <w:jc w:val="both"/>
              <w:rPr>
                <w:rFonts w:ascii="Bookman Old Style" w:hAnsi="Bookman Old Style"/>
                <w:color w:val="000000" w:themeColor="text1"/>
              </w:rPr>
            </w:pPr>
            <w:r w:rsidRPr="0019528D">
              <w:rPr>
                <w:rFonts w:ascii="Bookman Old Style" w:hAnsi="Bookman Old Style"/>
                <w:b/>
                <w:color w:val="000000" w:themeColor="text1"/>
              </w:rPr>
              <w:t>„Ценово предложение”</w:t>
            </w:r>
            <w:r w:rsidRPr="0019528D">
              <w:rPr>
                <w:rFonts w:ascii="Bookman Old Style" w:hAnsi="Bookman Old Style"/>
                <w:color w:val="000000" w:themeColor="text1"/>
              </w:rPr>
              <w:t xml:space="preserve"> –</w:t>
            </w:r>
            <w:r w:rsidRPr="0019528D">
              <w:rPr>
                <w:rFonts w:ascii="Bookman Old Style" w:hAnsi="Bookman Old Style"/>
                <w:b/>
                <w:color w:val="000000" w:themeColor="text1"/>
              </w:rPr>
              <w:t xml:space="preserve"> </w:t>
            </w:r>
            <w:r w:rsidRPr="0019528D">
              <w:rPr>
                <w:rFonts w:ascii="Bookman Old Style" w:hAnsi="Bookman Old Style"/>
                <w:color w:val="000000" w:themeColor="text1"/>
              </w:rPr>
              <w:t>попълва се</w:t>
            </w:r>
            <w:r w:rsidRPr="0019528D">
              <w:rPr>
                <w:rFonts w:ascii="Bookman Old Style" w:hAnsi="Bookman Old Style"/>
                <w:b/>
                <w:color w:val="000000" w:themeColor="text1"/>
              </w:rPr>
              <w:t xml:space="preserve"> </w:t>
            </w:r>
            <w:r w:rsidRPr="0019528D">
              <w:rPr>
                <w:rFonts w:ascii="Bookman Old Style" w:hAnsi="Bookman Old Style"/>
                <w:b/>
                <w:i/>
                <w:color w:val="000000" w:themeColor="text1"/>
                <w:u w:val="single"/>
              </w:rPr>
              <w:t>Образец № 7А и/или Образец № 7Б</w:t>
            </w:r>
            <w:r w:rsidRPr="0019528D">
              <w:rPr>
                <w:rFonts w:ascii="Bookman Old Style" w:hAnsi="Bookman Old Style"/>
                <w:b/>
                <w:i/>
                <w:color w:val="000000" w:themeColor="text1"/>
                <w:u w:val="single"/>
                <w:lang w:val="en-US"/>
              </w:rPr>
              <w:t xml:space="preserve"> </w:t>
            </w:r>
            <w:r w:rsidRPr="0019528D">
              <w:rPr>
                <w:rFonts w:ascii="Bookman Old Style" w:hAnsi="Bookman Old Style"/>
                <w:color w:val="000000" w:themeColor="text1"/>
              </w:rPr>
              <w:t>оригинал.</w:t>
            </w:r>
          </w:p>
          <w:p w:rsidR="00C74043" w:rsidRPr="0019528D" w:rsidRDefault="00C74043" w:rsidP="00F53748">
            <w:pPr>
              <w:autoSpaceDE w:val="0"/>
              <w:autoSpaceDN w:val="0"/>
              <w:adjustRightInd w:val="0"/>
              <w:ind w:left="320"/>
              <w:jc w:val="both"/>
              <w:rPr>
                <w:rFonts w:ascii="Bookman Old Style" w:hAnsi="Bookman Old Style"/>
                <w:color w:val="000000" w:themeColor="text1"/>
              </w:rPr>
            </w:pPr>
          </w:p>
        </w:tc>
        <w:tc>
          <w:tcPr>
            <w:tcW w:w="2076" w:type="dxa"/>
          </w:tcPr>
          <w:p w:rsidR="00C74043" w:rsidRPr="0019528D" w:rsidRDefault="00C74043" w:rsidP="00F53748">
            <w:pPr>
              <w:shd w:val="clear" w:color="auto" w:fill="FFFFFF"/>
              <w:jc w:val="both"/>
              <w:rPr>
                <w:rFonts w:ascii="Bookman Old Style" w:hAnsi="Bookman Old Style"/>
                <w:color w:val="000000" w:themeColor="text1"/>
              </w:rPr>
            </w:pPr>
          </w:p>
        </w:tc>
        <w:tc>
          <w:tcPr>
            <w:tcW w:w="1476" w:type="dxa"/>
          </w:tcPr>
          <w:p w:rsidR="00C74043" w:rsidRPr="0019528D" w:rsidRDefault="00C74043" w:rsidP="00F53748">
            <w:pPr>
              <w:shd w:val="clear" w:color="auto" w:fill="FFFFFF"/>
              <w:jc w:val="both"/>
              <w:rPr>
                <w:rFonts w:ascii="Bookman Old Style" w:hAnsi="Bookman Old Style"/>
                <w:color w:val="000000" w:themeColor="text1"/>
              </w:rPr>
            </w:pPr>
          </w:p>
        </w:tc>
      </w:tr>
    </w:tbl>
    <w:p w:rsidR="00C74043" w:rsidRDefault="00C74043" w:rsidP="00C74043">
      <w:pPr>
        <w:shd w:val="clear" w:color="auto" w:fill="FFFFFF"/>
        <w:jc w:val="both"/>
        <w:rPr>
          <w:rFonts w:ascii="Bookman Old Style" w:hAnsi="Bookman Old Style"/>
          <w:b/>
          <w:color w:val="FF0000"/>
        </w:rPr>
      </w:pPr>
    </w:p>
    <w:p w:rsidR="00E56FE0" w:rsidRPr="0019528D" w:rsidRDefault="00E56FE0" w:rsidP="00C74043">
      <w:pPr>
        <w:shd w:val="clear" w:color="auto" w:fill="FFFFFF"/>
        <w:jc w:val="both"/>
        <w:rPr>
          <w:rFonts w:ascii="Bookman Old Style" w:hAnsi="Bookman Old Style"/>
          <w:b/>
          <w:color w:val="FF0000"/>
        </w:rPr>
      </w:pPr>
    </w:p>
    <w:p w:rsidR="00C74043" w:rsidRDefault="00C74043" w:rsidP="00C74043">
      <w:pPr>
        <w:shd w:val="clear" w:color="auto" w:fill="FFFFFF"/>
        <w:jc w:val="both"/>
        <w:rPr>
          <w:rFonts w:ascii="Bookman Old Style" w:hAnsi="Bookman Old Style"/>
          <w:b/>
        </w:rPr>
      </w:pPr>
      <w:r w:rsidRPr="0019528D">
        <w:rPr>
          <w:rFonts w:ascii="Bookman Old Style" w:hAnsi="Bookman Old Style"/>
          <w:b/>
        </w:rPr>
        <w:t>Дата.................</w:t>
      </w:r>
      <w:r w:rsidRPr="0019528D">
        <w:rPr>
          <w:rFonts w:ascii="Bookman Old Style" w:hAnsi="Bookman Old Style"/>
          <w:b/>
        </w:rPr>
        <w:tab/>
      </w:r>
      <w:r w:rsidRPr="0019528D">
        <w:rPr>
          <w:rFonts w:ascii="Bookman Old Style" w:hAnsi="Bookman Old Style"/>
          <w:b/>
        </w:rPr>
        <w:tab/>
      </w:r>
      <w:r w:rsidRPr="0019528D">
        <w:rPr>
          <w:rFonts w:ascii="Bookman Old Style" w:hAnsi="Bookman Old Style"/>
          <w:b/>
        </w:rPr>
        <w:tab/>
      </w:r>
      <w:r w:rsidRPr="0019528D">
        <w:rPr>
          <w:rFonts w:ascii="Bookman Old Style" w:hAnsi="Bookman Old Style"/>
          <w:b/>
        </w:rPr>
        <w:tab/>
        <w:t>Подпис и печат:................................</w:t>
      </w:r>
    </w:p>
    <w:p w:rsidR="00D425A0" w:rsidRPr="0019528D" w:rsidRDefault="00D425A0" w:rsidP="00C74043">
      <w:pPr>
        <w:shd w:val="clear" w:color="auto" w:fill="FFFFFF"/>
        <w:jc w:val="both"/>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(име и фамилия, качество – длъжност)</w:t>
      </w:r>
    </w:p>
    <w:p w:rsidR="00C74043" w:rsidRPr="0019528D" w:rsidRDefault="00C74043" w:rsidP="00D425A0">
      <w:pPr>
        <w:shd w:val="clear" w:color="auto" w:fill="FFFFFF"/>
        <w:jc w:val="both"/>
        <w:rPr>
          <w:rFonts w:ascii="Bookman Old Style" w:hAnsi="Bookman Old Style"/>
        </w:rPr>
      </w:pPr>
      <w:r w:rsidRPr="0019528D">
        <w:rPr>
          <w:rFonts w:ascii="Bookman Old Style" w:hAnsi="Bookman Old Style"/>
          <w:lang w:val="ru-RU"/>
        </w:rPr>
        <w:t xml:space="preserve">                                                                                         </w:t>
      </w:r>
      <w:r w:rsidR="00D425A0">
        <w:rPr>
          <w:rFonts w:ascii="Bookman Old Style" w:hAnsi="Bookman Old Style"/>
          <w:lang w:val="ru-RU"/>
        </w:rPr>
        <w:t xml:space="preserve">                               </w:t>
      </w:r>
    </w:p>
    <w:p w:rsidR="00C74043" w:rsidRDefault="00C74043" w:rsidP="00C74043">
      <w:pPr>
        <w:shd w:val="clear" w:color="auto" w:fill="FFFFFF"/>
        <w:jc w:val="both"/>
        <w:rPr>
          <w:i/>
          <w:sz w:val="20"/>
          <w:szCs w:val="20"/>
        </w:rPr>
      </w:pPr>
    </w:p>
    <w:p w:rsidR="00C74043" w:rsidRDefault="00C74043" w:rsidP="00C74043">
      <w:pPr>
        <w:shd w:val="clear" w:color="auto" w:fill="FFFFFF"/>
        <w:jc w:val="both"/>
        <w:rPr>
          <w:i/>
          <w:sz w:val="20"/>
          <w:szCs w:val="20"/>
        </w:rPr>
      </w:pPr>
    </w:p>
    <w:p w:rsidR="00C74043" w:rsidRDefault="00C74043" w:rsidP="00C74043">
      <w:pPr>
        <w:shd w:val="clear" w:color="auto" w:fill="FFFFFF"/>
        <w:jc w:val="both"/>
        <w:rPr>
          <w:i/>
          <w:sz w:val="20"/>
          <w:szCs w:val="20"/>
        </w:rPr>
      </w:pPr>
    </w:p>
    <w:p w:rsidR="0019528D" w:rsidRDefault="0019528D" w:rsidP="00C74043">
      <w:pPr>
        <w:shd w:val="clear" w:color="auto" w:fill="FFFFFF"/>
        <w:jc w:val="both"/>
        <w:rPr>
          <w:i/>
          <w:sz w:val="20"/>
          <w:szCs w:val="20"/>
        </w:rPr>
      </w:pPr>
    </w:p>
    <w:p w:rsidR="0019528D" w:rsidRDefault="0019528D" w:rsidP="00C74043">
      <w:pPr>
        <w:shd w:val="clear" w:color="auto" w:fill="FFFFFF"/>
        <w:jc w:val="both"/>
        <w:rPr>
          <w:i/>
          <w:sz w:val="20"/>
          <w:szCs w:val="20"/>
        </w:rPr>
      </w:pPr>
    </w:p>
    <w:p w:rsidR="0019528D" w:rsidRDefault="0019528D" w:rsidP="00C74043">
      <w:pPr>
        <w:shd w:val="clear" w:color="auto" w:fill="FFFFFF"/>
        <w:jc w:val="both"/>
        <w:rPr>
          <w:i/>
          <w:sz w:val="20"/>
          <w:szCs w:val="20"/>
        </w:rPr>
      </w:pPr>
    </w:p>
    <w:p w:rsidR="00F03380" w:rsidRDefault="00F03380" w:rsidP="00C74043">
      <w:pPr>
        <w:shd w:val="clear" w:color="auto" w:fill="FFFFFF"/>
        <w:jc w:val="both"/>
        <w:rPr>
          <w:i/>
          <w:sz w:val="20"/>
          <w:szCs w:val="20"/>
        </w:rPr>
      </w:pPr>
    </w:p>
    <w:p w:rsidR="00F03380" w:rsidRPr="00F03380" w:rsidRDefault="00F03380" w:rsidP="00C74043">
      <w:pPr>
        <w:shd w:val="clear" w:color="auto" w:fill="FFFFFF"/>
        <w:jc w:val="both"/>
        <w:rPr>
          <w:i/>
          <w:sz w:val="20"/>
          <w:szCs w:val="20"/>
        </w:rPr>
      </w:pPr>
    </w:p>
    <w:p w:rsidR="00C74043" w:rsidRPr="0019528D" w:rsidRDefault="005248A4" w:rsidP="0019528D">
      <w:pPr>
        <w:shd w:val="clear" w:color="auto" w:fill="FFFFFF"/>
        <w:spacing w:line="240" w:lineRule="auto"/>
        <w:ind w:left="-284" w:right="-283"/>
        <w:jc w:val="right"/>
        <w:rPr>
          <w:rFonts w:ascii="Bookman Old Style" w:hAnsi="Bookman Old Style"/>
          <w:b/>
          <w:i/>
          <w:u w:val="single"/>
        </w:rPr>
      </w:pPr>
      <w:r w:rsidRPr="0019528D">
        <w:rPr>
          <w:rFonts w:ascii="Bookman Old Style" w:hAnsi="Bookman Old Style"/>
          <w:b/>
          <w:i/>
          <w:u w:val="single"/>
        </w:rPr>
        <w:lastRenderedPageBreak/>
        <w:t>ОБРАЗЕЦ № 3</w:t>
      </w:r>
      <w:r w:rsidR="00F53748" w:rsidRPr="0019528D">
        <w:rPr>
          <w:rFonts w:ascii="Bookman Old Style" w:hAnsi="Bookman Old Style"/>
          <w:b/>
          <w:i/>
          <w:u w:val="single"/>
        </w:rPr>
        <w:t>А</w:t>
      </w:r>
    </w:p>
    <w:p w:rsidR="00F53748" w:rsidRPr="0019528D" w:rsidRDefault="00F53748" w:rsidP="0019528D">
      <w:pPr>
        <w:tabs>
          <w:tab w:val="left" w:pos="3120"/>
        </w:tabs>
        <w:spacing w:after="0" w:line="240" w:lineRule="auto"/>
        <w:ind w:left="-284" w:right="-283"/>
        <w:jc w:val="center"/>
        <w:rPr>
          <w:rFonts w:ascii="Bookman Old Style" w:eastAsia="Times New Roman" w:hAnsi="Bookman Old Style" w:cs="Times New Roman"/>
          <w:b/>
          <w:color w:val="000000"/>
          <w:spacing w:val="20"/>
        </w:rPr>
      </w:pPr>
      <w:r w:rsidRPr="0019528D">
        <w:rPr>
          <w:rFonts w:ascii="Bookman Old Style" w:eastAsia="Times New Roman" w:hAnsi="Bookman Old Style" w:cs="Times New Roman"/>
          <w:b/>
          <w:color w:val="000000"/>
          <w:spacing w:val="20"/>
        </w:rPr>
        <w:t xml:space="preserve">ТЕХНИЧЕСКО ПРЕДЛОЖЕНИЕ </w:t>
      </w:r>
    </w:p>
    <w:p w:rsidR="00F53748" w:rsidRPr="0019528D" w:rsidRDefault="00F53748" w:rsidP="0019528D">
      <w:pPr>
        <w:tabs>
          <w:tab w:val="left" w:pos="3120"/>
        </w:tabs>
        <w:spacing w:after="0" w:line="240" w:lineRule="auto"/>
        <w:ind w:left="-284" w:right="-283"/>
        <w:jc w:val="center"/>
        <w:rPr>
          <w:rFonts w:ascii="Bookman Old Style" w:eastAsia="Times New Roman" w:hAnsi="Bookman Old Style" w:cs="Times New Roman"/>
          <w:b/>
          <w:spacing w:val="20"/>
        </w:rPr>
      </w:pPr>
      <w:r w:rsidRPr="0019528D">
        <w:rPr>
          <w:rFonts w:ascii="Bookman Old Style" w:eastAsia="Times New Roman" w:hAnsi="Bookman Old Style" w:cs="Times New Roman"/>
          <w:b/>
          <w:spacing w:val="20"/>
        </w:rPr>
        <w:t>по чл. 39, ал. 3, т. 1 от ППЗОП</w:t>
      </w:r>
    </w:p>
    <w:p w:rsidR="00F53748" w:rsidRPr="0019528D" w:rsidRDefault="00F53748" w:rsidP="0019528D">
      <w:pPr>
        <w:tabs>
          <w:tab w:val="left" w:pos="3120"/>
        </w:tabs>
        <w:spacing w:after="0" w:line="240" w:lineRule="auto"/>
        <w:ind w:left="-284" w:right="-283"/>
        <w:jc w:val="center"/>
        <w:rPr>
          <w:rFonts w:ascii="Bookman Old Style" w:eastAsia="Times New Roman" w:hAnsi="Bookman Old Style" w:cs="Times New Roman"/>
          <w:b/>
          <w:color w:val="000000"/>
          <w:spacing w:val="20"/>
        </w:rPr>
      </w:pPr>
    </w:p>
    <w:p w:rsidR="00F53748" w:rsidRPr="0019528D" w:rsidRDefault="00F53748" w:rsidP="0019528D">
      <w:pPr>
        <w:spacing w:after="0" w:line="240" w:lineRule="auto"/>
        <w:ind w:left="-284" w:right="-283"/>
        <w:jc w:val="center"/>
        <w:rPr>
          <w:rFonts w:ascii="Bookman Old Style" w:eastAsia="Times New Roman" w:hAnsi="Bookman Old Style" w:cs="Times New Roman"/>
          <w:color w:val="000000"/>
        </w:rPr>
      </w:pPr>
      <w:r w:rsidRPr="0019528D">
        <w:rPr>
          <w:rFonts w:ascii="Bookman Old Style" w:eastAsia="Times New Roman" w:hAnsi="Bookman Old Style" w:cs="Times New Roman"/>
          <w:color w:val="000000"/>
        </w:rPr>
        <w:t xml:space="preserve">за участие в процедура за възлагане на обществена поръчка </w:t>
      </w:r>
      <w:r w:rsidRPr="0019528D">
        <w:rPr>
          <w:rFonts w:ascii="Bookman Old Style" w:eastAsia="Times New Roman" w:hAnsi="Bookman Old Style" w:cs="Times New Roman"/>
        </w:rPr>
        <w:t>с предмет:</w:t>
      </w:r>
    </w:p>
    <w:p w:rsidR="00F53748" w:rsidRPr="0019528D" w:rsidRDefault="00F53748" w:rsidP="0019528D">
      <w:pPr>
        <w:shd w:val="clear" w:color="auto" w:fill="FFFFFF"/>
        <w:spacing w:after="120" w:line="240" w:lineRule="auto"/>
        <w:ind w:left="-284" w:right="-283"/>
        <w:jc w:val="center"/>
        <w:rPr>
          <w:rFonts w:ascii="Bookman Old Style" w:eastAsia="Times New Roman" w:hAnsi="Bookman Old Style" w:cs="Times New Roman"/>
          <w:b/>
          <w:color w:val="000000"/>
        </w:rPr>
      </w:pPr>
      <w:r w:rsidRPr="0019528D">
        <w:rPr>
          <w:rFonts w:ascii="Bookman Old Style" w:eastAsia="Times New Roman" w:hAnsi="Bookman Old Style" w:cs="Times New Roman"/>
          <w:b/>
          <w:bCs/>
          <w:shd w:val="clear" w:color="auto" w:fill="FFFFFF"/>
        </w:rPr>
        <w:t xml:space="preserve"> „</w:t>
      </w:r>
      <w:r w:rsidRPr="0019528D">
        <w:rPr>
          <w:rFonts w:ascii="Bookman Old Style" w:eastAsia="Times New Roman" w:hAnsi="Bookman Old Style" w:cs="Times New Roman"/>
          <w:b/>
          <w:color w:val="000000"/>
          <w:shd w:val="clear" w:color="auto" w:fill="FFFFFF"/>
        </w:rPr>
        <w:t>………………………………………………………..</w:t>
      </w:r>
      <w:r w:rsidRPr="0019528D">
        <w:rPr>
          <w:rFonts w:ascii="Bookman Old Style" w:eastAsia="Times New Roman" w:hAnsi="Bookman Old Style" w:cs="Times New Roman"/>
          <w:b/>
          <w:shd w:val="clear" w:color="auto" w:fill="FFFFFF"/>
        </w:rPr>
        <w:t>“</w:t>
      </w:r>
    </w:p>
    <w:p w:rsidR="00F53748" w:rsidRPr="0019528D" w:rsidRDefault="00F53748" w:rsidP="0019528D">
      <w:pPr>
        <w:spacing w:after="0" w:line="240" w:lineRule="auto"/>
        <w:ind w:left="-284" w:right="-283"/>
        <w:jc w:val="center"/>
        <w:rPr>
          <w:rFonts w:ascii="Bookman Old Style" w:eastAsia="Times New Roman" w:hAnsi="Bookman Old Style" w:cs="Times New Roman"/>
          <w:b/>
          <w:caps/>
          <w:color w:val="000000"/>
        </w:rPr>
      </w:pPr>
      <w:r w:rsidRPr="0019528D">
        <w:rPr>
          <w:rFonts w:ascii="Bookman Old Style" w:eastAsia="Times New Roman" w:hAnsi="Bookman Old Style" w:cs="Times New Roman"/>
          <w:b/>
          <w:caps/>
          <w:color w:val="000000"/>
        </w:rPr>
        <w:t>ЗА ОБОСОБЕНА ПОЗИЦИЯ № 1</w:t>
      </w:r>
    </w:p>
    <w:p w:rsidR="00F53748" w:rsidRPr="0019528D" w:rsidRDefault="00F53748" w:rsidP="0019528D">
      <w:pPr>
        <w:spacing w:after="0" w:line="240" w:lineRule="auto"/>
        <w:ind w:left="-284" w:right="-283"/>
        <w:jc w:val="center"/>
        <w:rPr>
          <w:rFonts w:ascii="Bookman Old Style" w:eastAsia="Times New Roman" w:hAnsi="Bookman Old Style" w:cs="Times New Roman"/>
          <w:caps/>
          <w:color w:val="000000"/>
        </w:rPr>
      </w:pPr>
    </w:p>
    <w:p w:rsidR="00F53748" w:rsidRPr="0019528D" w:rsidRDefault="00F53748" w:rsidP="0019528D">
      <w:pPr>
        <w:spacing w:after="0" w:line="240" w:lineRule="auto"/>
        <w:ind w:left="-284" w:right="-283"/>
        <w:jc w:val="both"/>
        <w:rPr>
          <w:rFonts w:ascii="Bookman Old Style" w:eastAsia="Times New Roman" w:hAnsi="Bookman Old Style" w:cs="Times New Roman"/>
          <w:color w:val="000000"/>
        </w:rPr>
      </w:pPr>
      <w:r w:rsidRPr="0019528D">
        <w:rPr>
          <w:rFonts w:ascii="Bookman Old Style" w:eastAsia="Times New Roman" w:hAnsi="Bookman Old Style" w:cs="Times New Roman"/>
          <w:color w:val="000000"/>
        </w:rPr>
        <w:t>От ..............................................................................................................</w:t>
      </w:r>
    </w:p>
    <w:p w:rsidR="00F53748" w:rsidRPr="0019528D" w:rsidRDefault="00F53748" w:rsidP="0019528D">
      <w:pPr>
        <w:spacing w:after="0" w:line="240" w:lineRule="auto"/>
        <w:ind w:left="-284" w:right="-283"/>
        <w:jc w:val="center"/>
        <w:rPr>
          <w:rFonts w:ascii="Bookman Old Style" w:eastAsia="Times New Roman" w:hAnsi="Bookman Old Style" w:cs="Times New Roman"/>
          <w:color w:val="000000"/>
        </w:rPr>
      </w:pPr>
      <w:r w:rsidRPr="0019528D">
        <w:rPr>
          <w:rFonts w:ascii="Bookman Old Style" w:eastAsia="Times New Roman" w:hAnsi="Bookman Old Style" w:cs="Times New Roman"/>
          <w:i/>
          <w:color w:val="000000"/>
        </w:rPr>
        <w:t xml:space="preserve"> (наименование на участника</w:t>
      </w:r>
      <w:r w:rsidR="0019528D">
        <w:rPr>
          <w:rFonts w:ascii="Bookman Old Style" w:eastAsia="Times New Roman" w:hAnsi="Bookman Old Style" w:cs="Times New Roman"/>
          <w:color w:val="000000"/>
        </w:rPr>
        <w:t>)</w:t>
      </w:r>
    </w:p>
    <w:p w:rsidR="00F53748" w:rsidRPr="0019528D" w:rsidRDefault="00F53748" w:rsidP="0019528D">
      <w:pPr>
        <w:spacing w:after="0" w:line="240" w:lineRule="auto"/>
        <w:ind w:left="-284" w:right="-283"/>
        <w:jc w:val="both"/>
        <w:rPr>
          <w:rFonts w:ascii="Bookman Old Style" w:eastAsia="Times New Roman" w:hAnsi="Bookman Old Style" w:cs="Times New Roman"/>
          <w:color w:val="000000"/>
        </w:rPr>
      </w:pPr>
      <w:r w:rsidRPr="0019528D">
        <w:rPr>
          <w:rFonts w:ascii="Bookman Old Style" w:eastAsia="Times New Roman" w:hAnsi="Bookman Old Style" w:cs="Times New Roman"/>
          <w:color w:val="000000"/>
        </w:rPr>
        <w:t>Представляван  от .....................................................................................</w:t>
      </w:r>
    </w:p>
    <w:p w:rsidR="00F53748" w:rsidRPr="0019528D" w:rsidRDefault="00172E55" w:rsidP="0019528D">
      <w:pPr>
        <w:spacing w:after="0" w:line="240" w:lineRule="auto"/>
        <w:ind w:left="-284" w:right="-283"/>
        <w:jc w:val="center"/>
        <w:rPr>
          <w:rFonts w:ascii="Bookman Old Style" w:eastAsia="Times New Roman" w:hAnsi="Bookman Old Style" w:cs="Times New Roman"/>
          <w:i/>
          <w:color w:val="000000"/>
        </w:rPr>
      </w:pPr>
      <w:r>
        <w:rPr>
          <w:rFonts w:ascii="Bookman Old Style" w:eastAsia="Times New Roman" w:hAnsi="Bookman Old Style" w:cs="Times New Roman"/>
          <w:i/>
          <w:color w:val="000000"/>
        </w:rPr>
        <w:t xml:space="preserve"> (три</w:t>
      </w:r>
      <w:r w:rsidR="00FD5DE0">
        <w:rPr>
          <w:rFonts w:ascii="Bookman Old Style" w:eastAsia="Times New Roman" w:hAnsi="Bookman Old Style" w:cs="Times New Roman"/>
          <w:i/>
          <w:color w:val="000000"/>
        </w:rPr>
        <w:t xml:space="preserve"> имена</w:t>
      </w:r>
      <w:r w:rsidR="0019528D">
        <w:rPr>
          <w:rFonts w:ascii="Bookman Old Style" w:eastAsia="Times New Roman" w:hAnsi="Bookman Old Style" w:cs="Times New Roman"/>
          <w:i/>
          <w:color w:val="000000"/>
        </w:rPr>
        <w:t>)</w:t>
      </w:r>
    </w:p>
    <w:p w:rsidR="00F53748" w:rsidRPr="0019528D" w:rsidRDefault="00F53748" w:rsidP="0019528D">
      <w:pPr>
        <w:spacing w:after="0" w:line="240" w:lineRule="auto"/>
        <w:ind w:left="-284" w:right="-283"/>
        <w:jc w:val="both"/>
        <w:rPr>
          <w:rFonts w:ascii="Bookman Old Style" w:eastAsia="Times New Roman" w:hAnsi="Bookman Old Style" w:cs="Times New Roman"/>
          <w:color w:val="000000"/>
        </w:rPr>
      </w:pPr>
      <w:r w:rsidRPr="0019528D">
        <w:rPr>
          <w:rFonts w:ascii="Bookman Old Style" w:eastAsia="Times New Roman" w:hAnsi="Bookman Old Style" w:cs="Times New Roman"/>
          <w:color w:val="000000"/>
        </w:rPr>
        <w:t>в качеството му на .....................................................................................</w:t>
      </w:r>
    </w:p>
    <w:p w:rsidR="00F53748" w:rsidRPr="0019528D" w:rsidRDefault="00504205" w:rsidP="0019528D">
      <w:pPr>
        <w:spacing w:after="0" w:line="240" w:lineRule="auto"/>
        <w:ind w:left="-284" w:right="-283"/>
        <w:jc w:val="center"/>
        <w:rPr>
          <w:rFonts w:ascii="Bookman Old Style" w:eastAsia="Times New Roman" w:hAnsi="Bookman Old Style" w:cs="Times New Roman"/>
          <w:i/>
          <w:color w:val="000000"/>
        </w:rPr>
      </w:pPr>
      <w:r>
        <w:rPr>
          <w:rFonts w:ascii="Bookman Old Style" w:eastAsia="Times New Roman" w:hAnsi="Bookman Old Style" w:cs="Times New Roman"/>
          <w:i/>
          <w:color w:val="000000"/>
        </w:rPr>
        <w:t>(</w:t>
      </w:r>
      <w:r w:rsidR="0019528D">
        <w:rPr>
          <w:rFonts w:ascii="Bookman Old Style" w:eastAsia="Times New Roman" w:hAnsi="Bookman Old Style" w:cs="Times New Roman"/>
          <w:i/>
          <w:color w:val="000000"/>
        </w:rPr>
        <w:t>длъжност)</w:t>
      </w:r>
    </w:p>
    <w:p w:rsidR="00F53748" w:rsidRPr="0019528D" w:rsidRDefault="00F53748" w:rsidP="0019528D">
      <w:pPr>
        <w:shd w:val="clear" w:color="auto" w:fill="FFFFFF"/>
        <w:spacing w:after="0" w:line="240" w:lineRule="auto"/>
        <w:ind w:left="-284" w:right="-283"/>
        <w:jc w:val="both"/>
        <w:rPr>
          <w:rFonts w:ascii="Bookman Old Style" w:eastAsia="Times New Roman" w:hAnsi="Bookman Old Style" w:cs="Times New Roman"/>
          <w:i/>
        </w:rPr>
      </w:pPr>
      <w:r w:rsidRPr="0019528D">
        <w:rPr>
          <w:rFonts w:ascii="Bookman Old Style" w:eastAsia="Times New Roman" w:hAnsi="Bookman Old Style" w:cs="Times New Roman"/>
        </w:rPr>
        <w:t>с ЕИК/БУЛСТАТ/ЕГН/друг</w:t>
      </w:r>
      <w:r w:rsidR="0065458B" w:rsidRPr="0019528D">
        <w:rPr>
          <w:rFonts w:ascii="Bookman Old Style" w:eastAsia="Times New Roman" w:hAnsi="Bookman Old Style" w:cs="Times New Roman"/>
        </w:rPr>
        <w:t>а индивидуализация на участника (</w:t>
      </w:r>
      <w:r w:rsidRPr="0019528D">
        <w:rPr>
          <w:rFonts w:ascii="Bookman Old Style" w:eastAsia="Times New Roman" w:hAnsi="Bookman Old Style" w:cs="Times New Roman"/>
        </w:rPr>
        <w:t>когато е приложимо): ..............................................................</w:t>
      </w:r>
      <w:r w:rsidR="0065458B" w:rsidRPr="0019528D">
        <w:rPr>
          <w:rFonts w:ascii="Bookman Old Style" w:eastAsia="Times New Roman" w:hAnsi="Bookman Old Style" w:cs="Times New Roman"/>
        </w:rPr>
        <w:t>.................................</w:t>
      </w:r>
    </w:p>
    <w:p w:rsidR="00F53748" w:rsidRPr="0019528D" w:rsidRDefault="00F53748" w:rsidP="0019528D">
      <w:pPr>
        <w:shd w:val="clear" w:color="auto" w:fill="FFFFFF"/>
        <w:spacing w:after="120" w:line="240" w:lineRule="auto"/>
        <w:ind w:left="-284" w:right="-283"/>
        <w:jc w:val="both"/>
        <w:outlineLvl w:val="0"/>
        <w:rPr>
          <w:rFonts w:ascii="Bookman Old Style" w:eastAsia="Times New Roman" w:hAnsi="Bookman Old Style" w:cs="Times New Roman"/>
          <w:b/>
          <w:bCs/>
        </w:rPr>
      </w:pPr>
    </w:p>
    <w:p w:rsidR="0065458B" w:rsidRPr="0019528D" w:rsidRDefault="00F53748" w:rsidP="0019528D">
      <w:pPr>
        <w:shd w:val="clear" w:color="auto" w:fill="FFFFFF"/>
        <w:spacing w:after="120" w:line="240" w:lineRule="auto"/>
        <w:ind w:left="-284" w:right="-283"/>
        <w:jc w:val="both"/>
        <w:outlineLvl w:val="0"/>
        <w:rPr>
          <w:rFonts w:ascii="Bookman Old Style" w:eastAsia="Times New Roman" w:hAnsi="Bookman Old Style" w:cs="Times New Roman"/>
          <w:b/>
          <w:bCs/>
        </w:rPr>
      </w:pPr>
      <w:r w:rsidRPr="0019528D">
        <w:rPr>
          <w:rFonts w:ascii="Bookman Old Style" w:eastAsia="Times New Roman" w:hAnsi="Bookman Old Style" w:cs="Times New Roman"/>
          <w:b/>
          <w:bCs/>
        </w:rPr>
        <w:t>УВАЖАЕМИ ДАМИ И ГОСПОДА,</w:t>
      </w:r>
    </w:p>
    <w:p w:rsidR="00F53748" w:rsidRPr="0019528D" w:rsidRDefault="0065458B" w:rsidP="0019528D">
      <w:pPr>
        <w:spacing w:after="0" w:line="240" w:lineRule="auto"/>
        <w:ind w:left="-284" w:right="-283"/>
        <w:jc w:val="both"/>
        <w:rPr>
          <w:rFonts w:ascii="Bookman Old Style" w:eastAsia="Times New Roman" w:hAnsi="Bookman Old Style" w:cs="Times New Roman"/>
        </w:rPr>
      </w:pPr>
      <w:r w:rsidRPr="0019528D">
        <w:rPr>
          <w:rFonts w:ascii="Bookman Old Style" w:eastAsia="Times New Roman" w:hAnsi="Bookman Old Style" w:cs="Times New Roman"/>
          <w:b/>
          <w:lang w:val="en-US"/>
        </w:rPr>
        <w:t>I.</w:t>
      </w:r>
      <w:r w:rsidRPr="0019528D">
        <w:rPr>
          <w:rFonts w:ascii="Bookman Old Style" w:eastAsia="Times New Roman" w:hAnsi="Bookman Old Style" w:cs="Times New Roman"/>
          <w:lang w:val="en-US"/>
        </w:rPr>
        <w:t xml:space="preserve"> </w:t>
      </w:r>
      <w:r w:rsidR="00F53748" w:rsidRPr="0019528D">
        <w:rPr>
          <w:rFonts w:ascii="Bookman Old Style" w:eastAsia="Times New Roman" w:hAnsi="Bookman Old Style" w:cs="Times New Roman"/>
        </w:rPr>
        <w:t>След запознаване с всички условия, изисквания и документи към обществена поръчка с предмет:</w:t>
      </w:r>
      <w:r w:rsidR="00F53748" w:rsidRPr="00C75608">
        <w:rPr>
          <w:rFonts w:ascii="Bookman Old Style" w:eastAsia="Times New Roman" w:hAnsi="Bookman Old Style" w:cs="Times New Roman"/>
        </w:rPr>
        <w:t xml:space="preserve"> </w:t>
      </w:r>
      <w:r w:rsidR="00C75608" w:rsidRPr="00C75608">
        <w:rPr>
          <w:rFonts w:ascii="Bookman Old Style" w:eastAsia="Times New Roman" w:hAnsi="Bookman Old Style" w:cs="Times New Roman"/>
        </w:rPr>
        <w:t>„</w:t>
      </w:r>
      <w:r w:rsidRPr="00C75608">
        <w:rPr>
          <w:rFonts w:ascii="Bookman Old Style" w:eastAsia="Times New Roman" w:hAnsi="Bookman Old Style" w:cs="Times New Roman"/>
        </w:rPr>
        <w:t>………………………………………….“</w:t>
      </w:r>
      <w:r w:rsidRPr="0019528D">
        <w:rPr>
          <w:rFonts w:ascii="Bookman Old Style" w:eastAsia="Times New Roman" w:hAnsi="Bookman Old Style" w:cs="Times New Roman"/>
          <w:b/>
        </w:rPr>
        <w:t xml:space="preserve"> </w:t>
      </w:r>
      <w:r w:rsidR="00F53748" w:rsidRPr="0019528D">
        <w:rPr>
          <w:rFonts w:ascii="Bookman Old Style" w:eastAsia="Times New Roman" w:hAnsi="Bookman Old Style" w:cs="Times New Roman"/>
        </w:rPr>
        <w:t>представяме на Вашето внимание нашето Техническо предложение</w:t>
      </w:r>
      <w:r w:rsidRPr="0019528D">
        <w:rPr>
          <w:rFonts w:ascii="Bookman Old Style" w:eastAsia="Times New Roman" w:hAnsi="Bookman Old Style" w:cs="Times New Roman"/>
        </w:rPr>
        <w:t xml:space="preserve"> за обособена позиция № 1 с предмет: „.....................................“</w:t>
      </w:r>
      <w:r w:rsidR="00F53748" w:rsidRPr="0019528D">
        <w:rPr>
          <w:rFonts w:ascii="Bookman Old Style" w:eastAsia="Times New Roman" w:hAnsi="Bookman Old Style" w:cs="Times New Roman"/>
        </w:rPr>
        <w:t xml:space="preserve">, с което правим следните обвързващи </w:t>
      </w:r>
      <w:r w:rsidR="0019528D">
        <w:rPr>
          <w:rFonts w:ascii="Bookman Old Style" w:eastAsia="Times New Roman" w:hAnsi="Bookman Old Style" w:cs="Times New Roman"/>
        </w:rPr>
        <w:t xml:space="preserve">за нас </w:t>
      </w:r>
      <w:r w:rsidR="00F53748" w:rsidRPr="0019528D">
        <w:rPr>
          <w:rFonts w:ascii="Bookman Old Style" w:eastAsia="Times New Roman" w:hAnsi="Bookman Old Style" w:cs="Times New Roman"/>
        </w:rPr>
        <w:t>предложения за изпълнение на обществената поръчка</w:t>
      </w:r>
      <w:r w:rsidRPr="0019528D">
        <w:rPr>
          <w:rFonts w:ascii="Bookman Old Style" w:eastAsia="Times New Roman" w:hAnsi="Bookman Old Style" w:cs="Times New Roman"/>
        </w:rPr>
        <w:t xml:space="preserve"> по тази обособена позиция</w:t>
      </w:r>
      <w:r w:rsidR="00F53748" w:rsidRPr="0019528D">
        <w:rPr>
          <w:rFonts w:ascii="Bookman Old Style" w:eastAsia="Times New Roman" w:hAnsi="Bookman Old Style" w:cs="Times New Roman"/>
        </w:rPr>
        <w:t>:</w:t>
      </w:r>
    </w:p>
    <w:p w:rsidR="00F53748" w:rsidRPr="0019528D" w:rsidRDefault="0065458B" w:rsidP="0042457E">
      <w:pPr>
        <w:spacing w:after="0" w:line="240" w:lineRule="auto"/>
        <w:ind w:left="-284" w:right="-283"/>
        <w:jc w:val="both"/>
        <w:rPr>
          <w:rFonts w:ascii="Bookman Old Style" w:hAnsi="Bookman Old Style"/>
        </w:rPr>
      </w:pPr>
      <w:r w:rsidRPr="0019528D">
        <w:rPr>
          <w:rFonts w:ascii="Bookman Old Style" w:hAnsi="Bookman Old Style"/>
          <w:b/>
        </w:rPr>
        <w:t>1.</w:t>
      </w:r>
      <w:r w:rsidRPr="0019528D">
        <w:rPr>
          <w:rFonts w:ascii="Bookman Old Style" w:hAnsi="Bookman Old Style"/>
        </w:rPr>
        <w:t xml:space="preserve"> У</w:t>
      </w:r>
      <w:r w:rsidR="00F53748" w:rsidRPr="0019528D">
        <w:rPr>
          <w:rFonts w:ascii="Bookman Old Style" w:hAnsi="Bookman Old Style"/>
        </w:rPr>
        <w:t xml:space="preserve">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00F53748" w:rsidRPr="0019528D">
        <w:rPr>
          <w:rFonts w:ascii="Bookman Old Style" w:hAnsi="Bookman Old Style"/>
          <w:b/>
        </w:rPr>
        <w:t>„</w:t>
      </w:r>
      <w:r w:rsidR="00F53748" w:rsidRPr="0019528D">
        <w:rPr>
          <w:rFonts w:ascii="Bookman Old Style" w:hAnsi="Bookman Old Style"/>
          <w:b/>
          <w:color w:val="000000"/>
          <w:shd w:val="clear" w:color="auto" w:fill="FFFFFF"/>
        </w:rPr>
        <w:t>……………………………………………….</w:t>
      </w:r>
      <w:r w:rsidR="00F53748" w:rsidRPr="0019528D">
        <w:rPr>
          <w:rFonts w:ascii="Bookman Old Style" w:hAnsi="Bookman Old Style"/>
          <w:b/>
        </w:rPr>
        <w:t>.“</w:t>
      </w:r>
    </w:p>
    <w:p w:rsidR="00F53748" w:rsidRPr="0019528D" w:rsidRDefault="0065458B" w:rsidP="0042457E">
      <w:pPr>
        <w:tabs>
          <w:tab w:val="left" w:pos="284"/>
          <w:tab w:val="left" w:pos="567"/>
          <w:tab w:val="left" w:pos="851"/>
          <w:tab w:val="left" w:pos="993"/>
        </w:tabs>
        <w:spacing w:after="0" w:line="240" w:lineRule="auto"/>
        <w:ind w:left="-284" w:right="-283"/>
        <w:jc w:val="both"/>
        <w:rPr>
          <w:rFonts w:ascii="Bookman Old Style" w:eastAsia="Times New Roman" w:hAnsi="Bookman Old Style" w:cs="Times New Roman"/>
        </w:rPr>
      </w:pPr>
      <w:r w:rsidRPr="0019528D">
        <w:rPr>
          <w:rFonts w:ascii="Bookman Old Style" w:eastAsia="Times New Roman" w:hAnsi="Bookman Old Style" w:cs="Times New Roman"/>
          <w:b/>
        </w:rPr>
        <w:t>2.</w:t>
      </w:r>
      <w:r w:rsidR="0042457E">
        <w:rPr>
          <w:rFonts w:ascii="Bookman Old Style" w:eastAsia="Times New Roman" w:hAnsi="Bookman Old Style" w:cs="Times New Roman"/>
        </w:rPr>
        <w:t xml:space="preserve"> </w:t>
      </w:r>
      <w:r w:rsidR="00F53748" w:rsidRPr="0019528D">
        <w:rPr>
          <w:rFonts w:ascii="Bookman Old Style" w:eastAsia="Times New Roman" w:hAnsi="Bookman Old Style" w:cs="Times New Roman"/>
        </w:rPr>
        <w:t xml:space="preserve">Съгласни сме да изпълним </w:t>
      </w:r>
      <w:r w:rsidRPr="0019528D">
        <w:rPr>
          <w:rFonts w:ascii="Bookman Old Style" w:eastAsia="Times New Roman" w:hAnsi="Bookman Old Style" w:cs="Times New Roman"/>
        </w:rPr>
        <w:t xml:space="preserve">предмета на обособена позиция № 1 „.............................................“ изцяло и при </w:t>
      </w:r>
      <w:r w:rsidR="00F53748" w:rsidRPr="0019528D">
        <w:rPr>
          <w:rFonts w:ascii="Bookman Old Style" w:eastAsia="Times New Roman" w:hAnsi="Bookman Old Style" w:cs="Times New Roman"/>
        </w:rPr>
        <w:t>условията на техническата спецификация, другите условия, поставени от Възложителя</w:t>
      </w:r>
      <w:r w:rsidR="00697CD1">
        <w:rPr>
          <w:rFonts w:ascii="Bookman Old Style" w:eastAsia="Times New Roman" w:hAnsi="Bookman Old Style" w:cs="Times New Roman"/>
        </w:rPr>
        <w:t>, посоченото в проекта на договора</w:t>
      </w:r>
      <w:r w:rsidR="00F53748" w:rsidRPr="0019528D">
        <w:rPr>
          <w:rFonts w:ascii="Bookman Old Style" w:eastAsia="Times New Roman" w:hAnsi="Bookman Old Style" w:cs="Times New Roman"/>
        </w:rPr>
        <w:t xml:space="preserve"> и при спазване на приложимото законодателство на Република България.</w:t>
      </w:r>
    </w:p>
    <w:p w:rsidR="0065458B" w:rsidRPr="005E45A8" w:rsidRDefault="0065458B" w:rsidP="00697CD1">
      <w:pPr>
        <w:tabs>
          <w:tab w:val="left" w:pos="851"/>
          <w:tab w:val="left" w:pos="993"/>
        </w:tabs>
        <w:spacing w:after="0" w:line="240" w:lineRule="auto"/>
        <w:ind w:left="-284" w:right="-283"/>
        <w:jc w:val="both"/>
        <w:rPr>
          <w:rFonts w:ascii="Bookman Old Style" w:eastAsia="Times New Roman" w:hAnsi="Bookman Old Style" w:cs="Times New Roman"/>
        </w:rPr>
      </w:pPr>
      <w:r w:rsidRPr="0019528D">
        <w:rPr>
          <w:rFonts w:ascii="Bookman Old Style" w:eastAsia="Times New Roman" w:hAnsi="Bookman Old Style" w:cs="Times New Roman"/>
          <w:b/>
        </w:rPr>
        <w:t>3.</w:t>
      </w:r>
      <w:r w:rsidRPr="0019528D">
        <w:rPr>
          <w:rFonts w:ascii="Bookman Old Style" w:eastAsia="Times New Roman" w:hAnsi="Bookman Old Style" w:cs="Times New Roman"/>
        </w:rPr>
        <w:t xml:space="preserve"> </w:t>
      </w:r>
      <w:r w:rsidR="00F53748" w:rsidRPr="0019528D">
        <w:rPr>
          <w:rFonts w:ascii="Bookman Old Style" w:eastAsia="Times New Roman" w:hAnsi="Bookman Old Style" w:cs="Times New Roman"/>
        </w:rPr>
        <w:t xml:space="preserve">Гарантираме, че сме в състояние да изпълним качествено </w:t>
      </w:r>
      <w:r w:rsidRPr="0019528D">
        <w:rPr>
          <w:rFonts w:ascii="Bookman Old Style" w:eastAsia="Times New Roman" w:hAnsi="Bookman Old Style" w:cs="Times New Roman"/>
        </w:rPr>
        <w:t xml:space="preserve">всички дейности, включени в предмета на обособена позиция № 1 ......................................, </w:t>
      </w:r>
      <w:r w:rsidR="00F53748" w:rsidRPr="0019528D">
        <w:rPr>
          <w:rFonts w:ascii="Bookman Old Style" w:eastAsia="Times New Roman" w:hAnsi="Bookman Old Style" w:cs="Times New Roman"/>
        </w:rPr>
        <w:t>в пълн</w:t>
      </w:r>
      <w:r w:rsidRPr="0019528D">
        <w:rPr>
          <w:rFonts w:ascii="Bookman Old Style" w:eastAsia="Times New Roman" w:hAnsi="Bookman Old Style" w:cs="Times New Roman"/>
        </w:rPr>
        <w:t>о съответствие с предложението н</w:t>
      </w:r>
      <w:r w:rsidR="00F53748" w:rsidRPr="0019528D">
        <w:rPr>
          <w:rFonts w:ascii="Bookman Old Style" w:eastAsia="Times New Roman" w:hAnsi="Bookman Old Style" w:cs="Times New Roman"/>
        </w:rPr>
        <w:t xml:space="preserve">и, изискванията на Възложителя, действащото </w:t>
      </w:r>
      <w:r w:rsidR="00F53748" w:rsidRPr="005E45A8">
        <w:rPr>
          <w:rFonts w:ascii="Bookman Old Style" w:eastAsia="Times New Roman" w:hAnsi="Bookman Old Style" w:cs="Times New Roman"/>
        </w:rPr>
        <w:t>законодателство и представения</w:t>
      </w:r>
      <w:r w:rsidRPr="005E45A8">
        <w:rPr>
          <w:rFonts w:ascii="Bookman Old Style" w:eastAsia="Times New Roman" w:hAnsi="Bookman Old Style" w:cs="Times New Roman"/>
        </w:rPr>
        <w:t xml:space="preserve"> проект на договор.</w:t>
      </w:r>
    </w:p>
    <w:p w:rsidR="00796AF3" w:rsidRPr="005E45A8" w:rsidRDefault="00796AF3" w:rsidP="00697CD1">
      <w:pPr>
        <w:tabs>
          <w:tab w:val="left" w:pos="851"/>
          <w:tab w:val="left" w:pos="993"/>
        </w:tabs>
        <w:spacing w:after="0" w:line="240" w:lineRule="auto"/>
        <w:ind w:left="-284" w:right="-283"/>
        <w:jc w:val="both"/>
        <w:rPr>
          <w:rFonts w:ascii="Bookman Old Style" w:eastAsia="Times New Roman" w:hAnsi="Bookman Old Style" w:cs="Times New Roman"/>
        </w:rPr>
      </w:pPr>
      <w:r w:rsidRPr="005E45A8">
        <w:rPr>
          <w:rFonts w:ascii="Bookman Old Style" w:eastAsia="Times New Roman" w:hAnsi="Bookman Old Style" w:cs="Times New Roman"/>
          <w:b/>
        </w:rPr>
        <w:t>4.</w:t>
      </w:r>
      <w:r w:rsidRPr="005E45A8">
        <w:rPr>
          <w:rFonts w:ascii="Bookman Old Style" w:eastAsia="Times New Roman" w:hAnsi="Bookman Old Style" w:cs="Times New Roman"/>
        </w:rPr>
        <w:t xml:space="preserve"> Декларираме, че ще ползваме/няма да ползваме</w:t>
      </w:r>
      <w:r w:rsidRPr="005E45A8">
        <w:rPr>
          <w:rStyle w:val="FootnoteReference"/>
          <w:rFonts w:ascii="Bookman Old Style" w:eastAsia="Times New Roman" w:hAnsi="Bookman Old Style" w:cs="Times New Roman"/>
        </w:rPr>
        <w:footnoteReference w:id="3"/>
      </w:r>
      <w:r w:rsidRPr="005E45A8">
        <w:rPr>
          <w:rFonts w:ascii="Bookman Old Style" w:eastAsia="Times New Roman" w:hAnsi="Bookman Old Style" w:cs="Times New Roman"/>
        </w:rPr>
        <w:t xml:space="preserve"> подизпълнители, както следва:</w:t>
      </w:r>
      <w:r w:rsidR="001B3559" w:rsidRPr="005E45A8">
        <w:rPr>
          <w:rFonts w:ascii="Bookman Old Style" w:eastAsia="Times New Roman" w:hAnsi="Bookman Old Style" w:cs="Times New Roman"/>
        </w:rPr>
        <w:t xml:space="preserve"> </w:t>
      </w:r>
    </w:p>
    <w:p w:rsidR="00796AF3" w:rsidRPr="005E45A8" w:rsidRDefault="00796AF3" w:rsidP="00697CD1">
      <w:pPr>
        <w:tabs>
          <w:tab w:val="left" w:pos="851"/>
          <w:tab w:val="left" w:pos="993"/>
        </w:tabs>
        <w:spacing w:after="0" w:line="240" w:lineRule="auto"/>
        <w:ind w:left="-284" w:right="-283"/>
        <w:jc w:val="both"/>
        <w:rPr>
          <w:rFonts w:ascii="Bookman Old Style" w:eastAsia="Times New Roman" w:hAnsi="Bookman Old Style" w:cs="Times New Roman"/>
        </w:rPr>
      </w:pPr>
      <w:r w:rsidRPr="005E45A8">
        <w:rPr>
          <w:rFonts w:ascii="Bookman Old Style" w:eastAsia="Times New Roman" w:hAnsi="Bookman Old Style" w:cs="Times New Roman"/>
        </w:rPr>
        <w:t>Подизпълнител</w:t>
      </w:r>
      <w:r w:rsidR="00265A47" w:rsidRPr="005E45A8">
        <w:rPr>
          <w:rFonts w:ascii="Bookman Old Style" w:eastAsia="Times New Roman" w:hAnsi="Bookman Old Style" w:cs="Times New Roman"/>
        </w:rPr>
        <w:t>/и</w:t>
      </w:r>
      <w:r w:rsidRPr="005E45A8">
        <w:rPr>
          <w:rFonts w:ascii="Bookman Old Style" w:eastAsia="Times New Roman" w:hAnsi="Bookman Old Style" w:cs="Times New Roman"/>
        </w:rPr>
        <w:t>:</w:t>
      </w:r>
      <w:r w:rsidR="00265A47" w:rsidRPr="005E45A8">
        <w:rPr>
          <w:rFonts w:ascii="Bookman Old Style" w:eastAsia="Times New Roman" w:hAnsi="Bookman Old Style" w:cs="Times New Roman"/>
        </w:rPr>
        <w:t>................................</w:t>
      </w:r>
    </w:p>
    <w:p w:rsidR="001B3559" w:rsidRPr="005E45A8" w:rsidRDefault="00AC54C0" w:rsidP="001B3559">
      <w:pPr>
        <w:tabs>
          <w:tab w:val="left" w:pos="851"/>
          <w:tab w:val="left" w:pos="993"/>
        </w:tabs>
        <w:spacing w:after="0" w:line="240" w:lineRule="auto"/>
        <w:ind w:left="-284" w:right="-283"/>
        <w:jc w:val="both"/>
        <w:rPr>
          <w:rFonts w:ascii="Bookman Old Style" w:eastAsia="Times New Roman" w:hAnsi="Bookman Old Style" w:cs="Times New Roman"/>
        </w:rPr>
      </w:pPr>
      <w:r w:rsidRPr="005E45A8">
        <w:rPr>
          <w:rFonts w:ascii="Bookman Old Style" w:eastAsia="Times New Roman" w:hAnsi="Bookman Old Style" w:cs="Times New Roman"/>
        </w:rPr>
        <w:t xml:space="preserve">Вид на дейностите </w:t>
      </w:r>
      <w:r w:rsidR="003732FB" w:rsidRPr="005E45A8">
        <w:rPr>
          <w:rFonts w:ascii="Bookman Old Style" w:eastAsia="Times New Roman" w:hAnsi="Bookman Old Style" w:cs="Times New Roman"/>
        </w:rPr>
        <w:t>и дял от предм</w:t>
      </w:r>
      <w:r w:rsidRPr="005E45A8">
        <w:rPr>
          <w:rFonts w:ascii="Bookman Old Style" w:eastAsia="Times New Roman" w:hAnsi="Bookman Old Style" w:cs="Times New Roman"/>
        </w:rPr>
        <w:t>ета на обособената позиция</w:t>
      </w:r>
      <w:r w:rsidR="001B3559" w:rsidRPr="005E45A8">
        <w:rPr>
          <w:rFonts w:ascii="Bookman Old Style" w:eastAsia="Times New Roman" w:hAnsi="Bookman Old Style" w:cs="Times New Roman"/>
        </w:rPr>
        <w:t xml:space="preserve">, които ще им </w:t>
      </w:r>
      <w:r w:rsidR="005E45A8">
        <w:rPr>
          <w:rFonts w:ascii="Bookman Old Style" w:eastAsia="Times New Roman" w:hAnsi="Bookman Old Style" w:cs="Times New Roman"/>
        </w:rPr>
        <w:t>възложим</w:t>
      </w:r>
      <w:r w:rsidR="001B3559" w:rsidRPr="005E45A8">
        <w:rPr>
          <w:rFonts w:ascii="Bookman Old Style" w:eastAsia="Times New Roman" w:hAnsi="Bookman Old Style" w:cs="Times New Roman"/>
        </w:rPr>
        <w:t>:.........................</w:t>
      </w:r>
    </w:p>
    <w:p w:rsidR="00F53748" w:rsidRPr="0019528D" w:rsidRDefault="0065458B" w:rsidP="00697CD1">
      <w:pPr>
        <w:tabs>
          <w:tab w:val="left" w:pos="851"/>
          <w:tab w:val="left" w:pos="993"/>
        </w:tabs>
        <w:spacing w:after="0" w:line="240" w:lineRule="auto"/>
        <w:ind w:left="-284" w:right="-283"/>
        <w:jc w:val="both"/>
        <w:rPr>
          <w:rFonts w:ascii="Bookman Old Style" w:eastAsia="Times New Roman" w:hAnsi="Bookman Old Style" w:cs="Times New Roman"/>
        </w:rPr>
      </w:pPr>
      <w:r w:rsidRPr="005E45A8">
        <w:rPr>
          <w:rFonts w:ascii="Bookman Old Style" w:eastAsia="Times New Roman" w:hAnsi="Bookman Old Style" w:cs="Times New Roman"/>
          <w:b/>
          <w:lang w:val="en-US"/>
        </w:rPr>
        <w:t>II</w:t>
      </w:r>
      <w:r w:rsidRPr="005E45A8">
        <w:rPr>
          <w:rFonts w:ascii="Bookman Old Style" w:eastAsia="Times New Roman" w:hAnsi="Bookman Old Style" w:cs="Times New Roman"/>
          <w:b/>
        </w:rPr>
        <w:t>.</w:t>
      </w:r>
      <w:r w:rsidRPr="005E45A8">
        <w:rPr>
          <w:rFonts w:ascii="Bookman Old Style" w:eastAsia="Times New Roman" w:hAnsi="Bookman Old Style" w:cs="Times New Roman"/>
        </w:rPr>
        <w:t xml:space="preserve"> </w:t>
      </w:r>
      <w:r w:rsidR="00F53748" w:rsidRPr="005E45A8">
        <w:rPr>
          <w:rFonts w:ascii="Bookman Old Style" w:eastAsia="Times New Roman" w:hAnsi="Bookman Old Style" w:cs="Times New Roman"/>
        </w:rPr>
        <w:t xml:space="preserve">Предлагаме да изпълним </w:t>
      </w:r>
      <w:r w:rsidR="00697CD1" w:rsidRPr="005E45A8">
        <w:rPr>
          <w:rFonts w:ascii="Bookman Old Style" w:eastAsia="Times New Roman" w:hAnsi="Bookman Old Style" w:cs="Times New Roman"/>
        </w:rPr>
        <w:t>поръчката</w:t>
      </w:r>
      <w:r w:rsidR="00CD5BC0">
        <w:rPr>
          <w:rFonts w:ascii="Bookman Old Style" w:eastAsia="Times New Roman" w:hAnsi="Bookman Old Style" w:cs="Times New Roman"/>
        </w:rPr>
        <w:t>, предмет на обособена позиция № 1,</w:t>
      </w:r>
      <w:r w:rsidR="00697CD1" w:rsidRPr="005E45A8">
        <w:rPr>
          <w:rFonts w:ascii="Bookman Old Style" w:eastAsia="Times New Roman" w:hAnsi="Bookman Old Style" w:cs="Times New Roman"/>
        </w:rPr>
        <w:t xml:space="preserve"> при следните условия:</w:t>
      </w:r>
    </w:p>
    <w:p w:rsidR="001F37CA" w:rsidRPr="0019528D" w:rsidRDefault="00261CC7" w:rsidP="00697CD1">
      <w:pPr>
        <w:spacing w:after="0" w:line="240" w:lineRule="auto"/>
        <w:ind w:left="-284"/>
        <w:jc w:val="both"/>
        <w:rPr>
          <w:rFonts w:ascii="Bookman Old Style" w:eastAsia="Calibri" w:hAnsi="Bookman Old Style" w:cs="Times New Roman"/>
          <w:bCs/>
        </w:rPr>
      </w:pPr>
      <w:r w:rsidRPr="00697CD1">
        <w:rPr>
          <w:rFonts w:ascii="Bookman Old Style" w:eastAsia="Times New Roman" w:hAnsi="Bookman Old Style" w:cs="Times New Roman"/>
          <w:b/>
        </w:rPr>
        <w:t>1</w:t>
      </w:r>
      <w:r w:rsidR="0065458B" w:rsidRPr="0065458B">
        <w:rPr>
          <w:rFonts w:ascii="Bookman Old Style" w:eastAsia="Calibri" w:hAnsi="Bookman Old Style" w:cs="Times New Roman"/>
          <w:b/>
        </w:rPr>
        <w:t>.</w:t>
      </w:r>
      <w:r w:rsidR="0065458B" w:rsidRPr="0019528D">
        <w:rPr>
          <w:rFonts w:ascii="Bookman Old Style" w:eastAsia="Calibri" w:hAnsi="Bookman Old Style" w:cs="Times New Roman"/>
        </w:rPr>
        <w:t xml:space="preserve"> </w:t>
      </w:r>
      <w:r w:rsidR="0065458B" w:rsidRPr="0065458B">
        <w:rPr>
          <w:rFonts w:ascii="Bookman Old Style" w:eastAsia="Calibri" w:hAnsi="Bookman Old Style" w:cs="Times New Roman"/>
        </w:rPr>
        <w:t xml:space="preserve">Предлагаме да извършим доставка, монтаж и въвеждане в експлоатация  на </w:t>
      </w:r>
      <w:r w:rsidR="001F37CA" w:rsidRPr="0019528D">
        <w:rPr>
          <w:rFonts w:ascii="Bookman Old Style" w:eastAsia="Calibri" w:hAnsi="Bookman Old Style" w:cs="Times New Roman"/>
        </w:rPr>
        <w:t xml:space="preserve">фарично нова и неупотребявана </w:t>
      </w:r>
      <w:r w:rsidR="001F37CA" w:rsidRPr="0019528D">
        <w:rPr>
          <w:rFonts w:ascii="Bookman Old Style" w:eastAsia="Calibri" w:hAnsi="Bookman Old Style" w:cs="Times New Roman"/>
          <w:bCs/>
        </w:rPr>
        <w:t>хибридна ПЕТ-КТ</w:t>
      </w:r>
      <w:r w:rsidR="0065458B" w:rsidRPr="0065458B">
        <w:rPr>
          <w:rFonts w:ascii="Bookman Old Style" w:eastAsia="Calibri" w:hAnsi="Bookman Old Style" w:cs="Times New Roman"/>
          <w:bCs/>
        </w:rPr>
        <w:t xml:space="preserve"> система</w:t>
      </w:r>
    </w:p>
    <w:p w:rsidR="0065458B" w:rsidRPr="0065458B" w:rsidRDefault="0065458B" w:rsidP="00697CD1">
      <w:pPr>
        <w:spacing w:after="0" w:line="240" w:lineRule="auto"/>
        <w:ind w:left="-284"/>
        <w:jc w:val="both"/>
        <w:rPr>
          <w:rFonts w:ascii="Bookman Old Style" w:eastAsia="Calibri" w:hAnsi="Bookman Old Style" w:cs="Times New Roman"/>
          <w:bCs/>
        </w:rPr>
      </w:pPr>
      <w:r w:rsidRPr="0065458B">
        <w:rPr>
          <w:rFonts w:ascii="Bookman Old Style" w:eastAsia="Calibri" w:hAnsi="Bookman Old Style" w:cs="Times New Roman"/>
          <w:bCs/>
        </w:rPr>
        <w:t>Модел:........................................................................................</w:t>
      </w:r>
      <w:r w:rsidR="000A13C4" w:rsidRPr="0019528D">
        <w:rPr>
          <w:rFonts w:ascii="Bookman Old Style" w:eastAsia="Calibri" w:hAnsi="Bookman Old Style" w:cs="Times New Roman"/>
          <w:bCs/>
        </w:rPr>
        <w:t>....................</w:t>
      </w:r>
    </w:p>
    <w:p w:rsidR="0065458B" w:rsidRPr="0065458B" w:rsidRDefault="0065458B" w:rsidP="00697CD1">
      <w:pPr>
        <w:spacing w:after="0" w:line="240" w:lineRule="auto"/>
        <w:ind w:left="-284"/>
        <w:jc w:val="both"/>
        <w:rPr>
          <w:rFonts w:ascii="Bookman Old Style" w:eastAsia="Calibri" w:hAnsi="Bookman Old Style" w:cs="Times New Roman"/>
          <w:bCs/>
        </w:rPr>
      </w:pPr>
      <w:r w:rsidRPr="0065458B">
        <w:rPr>
          <w:rFonts w:ascii="Bookman Old Style" w:eastAsia="Calibri" w:hAnsi="Bookman Old Style" w:cs="Times New Roman"/>
          <w:bCs/>
        </w:rPr>
        <w:t>Марка...............................................................................................</w:t>
      </w:r>
      <w:r w:rsidR="000A13C4" w:rsidRPr="0019528D">
        <w:rPr>
          <w:rFonts w:ascii="Bookman Old Style" w:eastAsia="Calibri" w:hAnsi="Bookman Old Style" w:cs="Times New Roman"/>
          <w:bCs/>
        </w:rPr>
        <w:t>.............</w:t>
      </w:r>
      <w:r w:rsidRPr="0065458B">
        <w:rPr>
          <w:rFonts w:ascii="Bookman Old Style" w:eastAsia="Calibri" w:hAnsi="Bookman Old Style" w:cs="Times New Roman"/>
          <w:bCs/>
        </w:rPr>
        <w:t xml:space="preserve">, </w:t>
      </w:r>
    </w:p>
    <w:p w:rsidR="0065458B" w:rsidRPr="0065458B" w:rsidRDefault="0065458B" w:rsidP="00697CD1">
      <w:pPr>
        <w:spacing w:after="0" w:line="240" w:lineRule="auto"/>
        <w:ind w:left="-284"/>
        <w:jc w:val="both"/>
        <w:rPr>
          <w:rFonts w:ascii="Bookman Old Style" w:eastAsia="Calibri" w:hAnsi="Bookman Old Style" w:cs="Times New Roman"/>
          <w:bCs/>
        </w:rPr>
      </w:pPr>
      <w:r w:rsidRPr="0065458B">
        <w:rPr>
          <w:rFonts w:ascii="Bookman Old Style" w:eastAsia="Calibri" w:hAnsi="Bookman Old Style" w:cs="Times New Roman"/>
          <w:bCs/>
        </w:rPr>
        <w:t>Производител.........................................................................................</w:t>
      </w:r>
      <w:r w:rsidR="000A13C4" w:rsidRPr="0019528D">
        <w:rPr>
          <w:rFonts w:ascii="Bookman Old Style" w:eastAsia="Calibri" w:hAnsi="Bookman Old Style" w:cs="Times New Roman"/>
          <w:bCs/>
        </w:rPr>
        <w:t>........</w:t>
      </w:r>
    </w:p>
    <w:p w:rsidR="0065458B" w:rsidRPr="0065458B" w:rsidRDefault="0065458B" w:rsidP="00697CD1">
      <w:pPr>
        <w:spacing w:after="0" w:line="240" w:lineRule="auto"/>
        <w:ind w:left="-284"/>
        <w:jc w:val="both"/>
        <w:rPr>
          <w:rFonts w:ascii="Bookman Old Style" w:eastAsia="Calibri" w:hAnsi="Bookman Old Style" w:cs="Times New Roman"/>
          <w:bCs/>
        </w:rPr>
      </w:pPr>
      <w:r w:rsidRPr="0065458B">
        <w:rPr>
          <w:rFonts w:ascii="Bookman Old Style" w:eastAsia="Calibri" w:hAnsi="Bookman Old Style" w:cs="Times New Roman"/>
          <w:bCs/>
        </w:rPr>
        <w:t>Година на производство .................................................................</w:t>
      </w:r>
      <w:r w:rsidR="000A13C4" w:rsidRPr="0019528D">
        <w:rPr>
          <w:rFonts w:ascii="Bookman Old Style" w:eastAsia="Calibri" w:hAnsi="Bookman Old Style" w:cs="Times New Roman"/>
          <w:bCs/>
        </w:rPr>
        <w:t>..............</w:t>
      </w:r>
      <w:r w:rsidRPr="0065458B">
        <w:rPr>
          <w:rFonts w:ascii="Bookman Old Style" w:eastAsia="Calibri" w:hAnsi="Bookman Old Style" w:cs="Times New Roman"/>
          <w:bCs/>
        </w:rPr>
        <w:t>,</w:t>
      </w:r>
    </w:p>
    <w:p w:rsidR="0065458B" w:rsidRPr="0065458B" w:rsidRDefault="000A13C4" w:rsidP="00697CD1">
      <w:pPr>
        <w:spacing w:after="0" w:line="240" w:lineRule="auto"/>
        <w:ind w:left="-284"/>
        <w:jc w:val="both"/>
        <w:rPr>
          <w:rFonts w:ascii="Bookman Old Style" w:eastAsia="Calibri" w:hAnsi="Bookman Old Style" w:cs="Times New Roman"/>
          <w:bCs/>
        </w:rPr>
      </w:pPr>
      <w:r w:rsidRPr="0019528D">
        <w:rPr>
          <w:rFonts w:ascii="Bookman Old Style" w:eastAsia="Calibri" w:hAnsi="Bookman Old Style" w:cs="Times New Roman"/>
          <w:bCs/>
        </w:rPr>
        <w:t>Други данни (по преценка на участника)</w:t>
      </w:r>
      <w:r w:rsidR="00F077A4">
        <w:rPr>
          <w:rFonts w:ascii="Bookman Old Style" w:eastAsia="Calibri" w:hAnsi="Bookman Old Style" w:cs="Times New Roman"/>
          <w:bCs/>
        </w:rPr>
        <w:t xml:space="preserve"> </w:t>
      </w:r>
      <w:r w:rsidR="0065458B" w:rsidRPr="0065458B">
        <w:rPr>
          <w:rFonts w:ascii="Bookman Old Style" w:eastAsia="Calibri" w:hAnsi="Bookman Old Style" w:cs="Times New Roman"/>
          <w:bCs/>
        </w:rPr>
        <w:t>……</w:t>
      </w:r>
      <w:r w:rsidRPr="0019528D">
        <w:rPr>
          <w:rFonts w:ascii="Bookman Old Style" w:eastAsia="Calibri" w:hAnsi="Bookman Old Style" w:cs="Times New Roman"/>
          <w:bCs/>
        </w:rPr>
        <w:t>...</w:t>
      </w:r>
      <w:r w:rsidR="0065458B" w:rsidRPr="0065458B">
        <w:rPr>
          <w:rFonts w:ascii="Bookman Old Style" w:eastAsia="Calibri" w:hAnsi="Bookman Old Style" w:cs="Times New Roman"/>
          <w:bCs/>
        </w:rPr>
        <w:t>…………</w:t>
      </w:r>
      <w:r w:rsidR="00697CD1">
        <w:rPr>
          <w:rFonts w:ascii="Bookman Old Style" w:eastAsia="Calibri" w:hAnsi="Bookman Old Style" w:cs="Times New Roman"/>
          <w:bCs/>
        </w:rPr>
        <w:t>…………………............</w:t>
      </w:r>
    </w:p>
    <w:p w:rsidR="0065458B" w:rsidRPr="0019528D" w:rsidRDefault="00261CC7" w:rsidP="00697CD1">
      <w:pPr>
        <w:spacing w:after="0" w:line="240" w:lineRule="auto"/>
        <w:ind w:left="-284"/>
        <w:jc w:val="both"/>
        <w:rPr>
          <w:rFonts w:ascii="Times New Roman" w:eastAsia="Calibri" w:hAnsi="Times New Roman" w:cs="Times New Roman"/>
          <w:bCs/>
          <w:i/>
        </w:rPr>
      </w:pPr>
      <w:r w:rsidRPr="00697CD1">
        <w:rPr>
          <w:rFonts w:ascii="Bookman Old Style" w:eastAsia="Calibri" w:hAnsi="Bookman Old Style" w:cs="Times New Roman"/>
          <w:b/>
          <w:bCs/>
        </w:rPr>
        <w:lastRenderedPageBreak/>
        <w:t>2</w:t>
      </w:r>
      <w:r w:rsidR="001F37CA" w:rsidRPr="00697CD1">
        <w:rPr>
          <w:rFonts w:ascii="Bookman Old Style" w:eastAsia="Calibri" w:hAnsi="Bookman Old Style" w:cs="Times New Roman"/>
          <w:b/>
          <w:bCs/>
        </w:rPr>
        <w:t>.</w:t>
      </w:r>
      <w:r w:rsidR="001F37CA" w:rsidRPr="0019528D">
        <w:rPr>
          <w:rFonts w:ascii="Bookman Old Style" w:eastAsia="Calibri" w:hAnsi="Bookman Old Style" w:cs="Times New Roman"/>
          <w:bCs/>
        </w:rPr>
        <w:t xml:space="preserve"> Предлаганата от нас хибридна ПЕТ-КТ </w:t>
      </w:r>
      <w:r w:rsidR="00F077A4">
        <w:rPr>
          <w:rFonts w:ascii="Bookman Old Style" w:eastAsia="Calibri" w:hAnsi="Bookman Old Style" w:cs="Times New Roman"/>
          <w:bCs/>
        </w:rPr>
        <w:t xml:space="preserve">система </w:t>
      </w:r>
      <w:r w:rsidR="001F37CA" w:rsidRPr="0019528D">
        <w:rPr>
          <w:rFonts w:ascii="Bookman Old Style" w:eastAsia="Calibri" w:hAnsi="Bookman Old Style" w:cs="Times New Roman"/>
          <w:bCs/>
        </w:rPr>
        <w:t xml:space="preserve">има следните </w:t>
      </w:r>
      <w:r w:rsidR="000A13C4" w:rsidRPr="0019528D">
        <w:rPr>
          <w:rFonts w:ascii="Bookman Old Style" w:eastAsia="Calibri" w:hAnsi="Bookman Old Style" w:cs="Times New Roman"/>
          <w:bCs/>
        </w:rPr>
        <w:t xml:space="preserve">индивидуални </w:t>
      </w:r>
      <w:r w:rsidR="001F37CA" w:rsidRPr="0019528D">
        <w:rPr>
          <w:rFonts w:ascii="Bookman Old Style" w:eastAsia="Calibri" w:hAnsi="Bookman Old Style" w:cs="Times New Roman"/>
          <w:bCs/>
        </w:rPr>
        <w:t>характеристики</w:t>
      </w:r>
      <w:r w:rsidR="001F37CA" w:rsidRPr="0019528D">
        <w:rPr>
          <w:rFonts w:ascii="Times New Roman" w:eastAsia="Calibri" w:hAnsi="Times New Roman" w:cs="Times New Roman"/>
          <w:bCs/>
          <w:i/>
        </w:rPr>
        <w:t>:</w:t>
      </w:r>
    </w:p>
    <w:tbl>
      <w:tblPr>
        <w:tblStyle w:val="TableGrid"/>
        <w:tblW w:w="9821" w:type="dxa"/>
        <w:tblInd w:w="-176" w:type="dxa"/>
        <w:tblLayout w:type="fixed"/>
        <w:tblLook w:val="04A0" w:firstRow="1" w:lastRow="0" w:firstColumn="1" w:lastColumn="0" w:noHBand="0" w:noVBand="1"/>
      </w:tblPr>
      <w:tblGrid>
        <w:gridCol w:w="675"/>
        <w:gridCol w:w="5705"/>
        <w:gridCol w:w="1560"/>
        <w:gridCol w:w="1881"/>
      </w:tblGrid>
      <w:tr w:rsidR="00261CC7" w:rsidTr="007E1013">
        <w:tc>
          <w:tcPr>
            <w:tcW w:w="675" w:type="dxa"/>
          </w:tcPr>
          <w:p w:rsidR="001F37CA" w:rsidRPr="00261CC7" w:rsidRDefault="00261CC7" w:rsidP="001F37CA">
            <w:pPr>
              <w:spacing w:line="360" w:lineRule="auto"/>
              <w:jc w:val="center"/>
              <w:rPr>
                <w:rFonts w:ascii="Bookman Old Style" w:eastAsia="Calibri" w:hAnsi="Bookman Old Style" w:cs="Times New Roman"/>
                <w:bCs/>
                <w:sz w:val="20"/>
                <w:szCs w:val="20"/>
                <w:lang w:val="bg-BG"/>
              </w:rPr>
            </w:pPr>
            <w:r>
              <w:rPr>
                <w:rFonts w:ascii="Bookman Old Style" w:eastAsia="Calibri" w:hAnsi="Bookman Old Style" w:cs="Times New Roman"/>
                <w:bCs/>
                <w:sz w:val="20"/>
                <w:szCs w:val="20"/>
                <w:lang w:val="bg-BG"/>
              </w:rPr>
              <w:t>№</w:t>
            </w:r>
          </w:p>
        </w:tc>
        <w:tc>
          <w:tcPr>
            <w:tcW w:w="5705" w:type="dxa"/>
          </w:tcPr>
          <w:p w:rsidR="001F37CA" w:rsidRPr="00261CC7" w:rsidRDefault="001F37CA" w:rsidP="001F37CA">
            <w:pPr>
              <w:spacing w:line="360" w:lineRule="auto"/>
              <w:jc w:val="center"/>
              <w:rPr>
                <w:rFonts w:ascii="Bookman Old Style" w:eastAsia="Calibri" w:hAnsi="Bookman Old Style" w:cs="Times New Roman"/>
                <w:bCs/>
                <w:sz w:val="20"/>
                <w:szCs w:val="20"/>
                <w:lang w:val="bg-BG"/>
              </w:rPr>
            </w:pPr>
            <w:r w:rsidRPr="00261CC7">
              <w:rPr>
                <w:rFonts w:ascii="Bookman Old Style" w:eastAsia="Calibri" w:hAnsi="Bookman Old Style" w:cs="Times New Roman"/>
                <w:bCs/>
                <w:sz w:val="20"/>
                <w:szCs w:val="20"/>
                <w:lang w:val="bg-BG"/>
              </w:rPr>
              <w:t>Минимални технически и функционални характеристики</w:t>
            </w:r>
          </w:p>
        </w:tc>
        <w:tc>
          <w:tcPr>
            <w:tcW w:w="1560" w:type="dxa"/>
          </w:tcPr>
          <w:p w:rsidR="001F37CA" w:rsidRPr="00261CC7" w:rsidRDefault="00C76A85" w:rsidP="001F37CA">
            <w:pPr>
              <w:spacing w:line="360" w:lineRule="auto"/>
              <w:jc w:val="center"/>
              <w:rPr>
                <w:rFonts w:ascii="Bookman Old Style" w:eastAsia="Calibri" w:hAnsi="Bookman Old Style" w:cs="Times New Roman"/>
                <w:bCs/>
                <w:sz w:val="20"/>
                <w:szCs w:val="20"/>
                <w:lang w:val="bg-BG"/>
              </w:rPr>
            </w:pPr>
            <w:r>
              <w:rPr>
                <w:rFonts w:ascii="Bookman Old Style" w:eastAsia="Calibri" w:hAnsi="Bookman Old Style" w:cs="Times New Roman"/>
                <w:bCs/>
                <w:sz w:val="20"/>
                <w:szCs w:val="20"/>
                <w:lang w:val="bg-BG"/>
              </w:rPr>
              <w:t>Изисквания на В</w:t>
            </w:r>
            <w:r w:rsidR="001F37CA" w:rsidRPr="00261CC7">
              <w:rPr>
                <w:rFonts w:ascii="Bookman Old Style" w:eastAsia="Calibri" w:hAnsi="Bookman Old Style" w:cs="Times New Roman"/>
                <w:bCs/>
                <w:sz w:val="20"/>
                <w:szCs w:val="20"/>
                <w:lang w:val="bg-BG"/>
              </w:rPr>
              <w:t>ъзложителя</w:t>
            </w:r>
          </w:p>
        </w:tc>
        <w:tc>
          <w:tcPr>
            <w:tcW w:w="1881" w:type="dxa"/>
          </w:tcPr>
          <w:p w:rsidR="001F37CA" w:rsidRPr="00261CC7" w:rsidRDefault="00261CC7" w:rsidP="001F37CA">
            <w:pPr>
              <w:spacing w:line="360" w:lineRule="auto"/>
              <w:jc w:val="center"/>
              <w:rPr>
                <w:rFonts w:ascii="Bookman Old Style" w:eastAsia="Calibri" w:hAnsi="Bookman Old Style" w:cs="Times New Roman"/>
                <w:bCs/>
                <w:sz w:val="20"/>
                <w:szCs w:val="20"/>
                <w:lang w:val="bg-BG"/>
              </w:rPr>
            </w:pPr>
            <w:r w:rsidRPr="00261CC7">
              <w:rPr>
                <w:rFonts w:ascii="Bookman Old Style" w:eastAsia="Calibri" w:hAnsi="Bookman Old Style" w:cs="Times New Roman"/>
                <w:bCs/>
                <w:sz w:val="20"/>
                <w:szCs w:val="20"/>
                <w:lang w:val="bg-BG"/>
              </w:rPr>
              <w:t>Индивидуални</w:t>
            </w:r>
            <w:r w:rsidR="00697CD1">
              <w:rPr>
                <w:rFonts w:ascii="Bookman Old Style" w:eastAsia="Calibri" w:hAnsi="Bookman Old Style" w:cs="Times New Roman"/>
                <w:bCs/>
                <w:sz w:val="20"/>
                <w:szCs w:val="20"/>
                <w:lang w:val="bg-BG"/>
              </w:rPr>
              <w:t xml:space="preserve"> и специфични</w:t>
            </w:r>
            <w:r w:rsidRPr="00261CC7">
              <w:rPr>
                <w:rFonts w:ascii="Bookman Old Style" w:eastAsia="Calibri" w:hAnsi="Bookman Old Style" w:cs="Times New Roman"/>
                <w:bCs/>
                <w:sz w:val="20"/>
                <w:szCs w:val="20"/>
                <w:lang w:val="bg-BG"/>
              </w:rPr>
              <w:t xml:space="preserve"> характеристики на предлаганата от участника апаратура</w:t>
            </w:r>
          </w:p>
        </w:tc>
      </w:tr>
      <w:tr w:rsidR="001F37CA" w:rsidRPr="00697CD1" w:rsidTr="007E1013">
        <w:tc>
          <w:tcPr>
            <w:tcW w:w="9821" w:type="dxa"/>
            <w:gridSpan w:val="4"/>
          </w:tcPr>
          <w:p w:rsidR="001F37CA" w:rsidRPr="00697CD1" w:rsidRDefault="001F37CA" w:rsidP="00261CC7">
            <w:pPr>
              <w:spacing w:line="360" w:lineRule="auto"/>
              <w:jc w:val="center"/>
              <w:rPr>
                <w:rFonts w:ascii="Times New Roman" w:eastAsia="Calibri" w:hAnsi="Times New Roman" w:cs="Times New Roman"/>
                <w:bCs/>
                <w:sz w:val="18"/>
                <w:szCs w:val="18"/>
              </w:rPr>
            </w:pPr>
            <w:r w:rsidRPr="00697CD1">
              <w:rPr>
                <w:rFonts w:ascii="Times New Roman" w:eastAsia="Calibri" w:hAnsi="Times New Roman" w:cs="Times New Roman"/>
                <w:bCs/>
                <w:sz w:val="18"/>
                <w:szCs w:val="18"/>
              </w:rPr>
              <w:t>ХИБРИДНА  ПET-КT СИСТЕМА</w:t>
            </w: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1</w:t>
            </w:r>
          </w:p>
        </w:tc>
        <w:tc>
          <w:tcPr>
            <w:tcW w:w="5705" w:type="dxa"/>
          </w:tcPr>
          <w:p w:rsidR="001F37CA" w:rsidRPr="00697CD1" w:rsidRDefault="001F37CA" w:rsidP="00A371BB">
            <w:pPr>
              <w:ind w:left="81"/>
              <w:jc w:val="center"/>
              <w:rPr>
                <w:rFonts w:ascii="Bookman Old Style" w:hAnsi="Bookman Old Style"/>
                <w:color w:val="FF0000"/>
                <w:sz w:val="18"/>
                <w:szCs w:val="18"/>
              </w:rPr>
            </w:pPr>
            <w:r w:rsidRPr="00697CD1">
              <w:rPr>
                <w:rFonts w:ascii="Bookman Old Style" w:hAnsi="Bookman Old Style"/>
                <w:sz w:val="18"/>
                <w:szCs w:val="18"/>
              </w:rPr>
              <w:t>Хибридна ПЕТ-КТ система с SiPM или dSiPM технология (конвертиране на сцинтилираната светлина в цифров сигнал)</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2</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Отвор на гентрито (ПET и КТ)</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 70 cм</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3</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Товароподемност на пациентната маса</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 195 кг</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4</w:t>
            </w:r>
          </w:p>
          <w:p w:rsidR="001F37CA" w:rsidRPr="00697CD1" w:rsidRDefault="001F37CA" w:rsidP="00A371BB">
            <w:pPr>
              <w:ind w:left="81"/>
              <w:jc w:val="center"/>
              <w:rPr>
                <w:rFonts w:ascii="Bookman Old Style" w:hAnsi="Bookman Old Style"/>
                <w:sz w:val="18"/>
                <w:szCs w:val="18"/>
              </w:rPr>
            </w:pP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Равен карбонов плот за планиране на лъчетерапия</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5</w:t>
            </w:r>
          </w:p>
          <w:p w:rsidR="001F37CA" w:rsidRPr="00697CD1" w:rsidRDefault="001F37CA" w:rsidP="00A371BB">
            <w:pPr>
              <w:ind w:left="81"/>
              <w:jc w:val="center"/>
              <w:rPr>
                <w:rFonts w:ascii="Bookman Old Style" w:hAnsi="Bookman Old Style"/>
                <w:sz w:val="18"/>
                <w:szCs w:val="18"/>
              </w:rPr>
            </w:pP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Минимален обхват на хибридно сканиране</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 190 см</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6</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Технология за респираторен гейтинг за подобряване качеството на ПЕТ изображенията за намаляване на артефакти в следствие на дихателни движения</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1F37CA" w:rsidRPr="00697CD1" w:rsidTr="007E1013">
        <w:tc>
          <w:tcPr>
            <w:tcW w:w="9821" w:type="dxa"/>
            <w:gridSpan w:val="4"/>
          </w:tcPr>
          <w:p w:rsidR="001F37CA" w:rsidRPr="00697CD1" w:rsidRDefault="001F37CA" w:rsidP="00261CC7">
            <w:pPr>
              <w:spacing w:line="360" w:lineRule="auto"/>
              <w:jc w:val="center"/>
              <w:rPr>
                <w:rFonts w:ascii="Times New Roman" w:eastAsia="Calibri" w:hAnsi="Times New Roman" w:cs="Times New Roman"/>
                <w:bCs/>
                <w:sz w:val="18"/>
                <w:szCs w:val="18"/>
              </w:rPr>
            </w:pPr>
            <w:r w:rsidRPr="00697CD1">
              <w:rPr>
                <w:rFonts w:ascii="Times New Roman" w:eastAsia="Calibri" w:hAnsi="Times New Roman" w:cs="Times New Roman"/>
                <w:bCs/>
                <w:sz w:val="18"/>
                <w:szCs w:val="18"/>
              </w:rPr>
              <w:t>ДЕТЕКТОРНА СИСТЕМА</w:t>
            </w: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7</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Материал на детектора</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LBS, LYSO, LSO</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8</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Брой кристали на детектора</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 22 000 броя</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9</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Диаметър на ринга</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 70 см</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10</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Наличие на Time of flight (TOF) технология</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11</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Time of flight (TOF) времева разделителна способност</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 400 ps</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12</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Физическо aксиално поле на скениране (FOV)</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≥16,0 см</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13</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Сензитивност по NEMA NU 2012 - 3D сензитивност</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 5,0 cps/kBq</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14</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Работни параметри на системата съгласно NEMA NU 2012 :</w:t>
            </w:r>
          </w:p>
        </w:tc>
        <w:tc>
          <w:tcPr>
            <w:tcW w:w="1560" w:type="dxa"/>
          </w:tcPr>
          <w:p w:rsidR="001F37CA" w:rsidRPr="00697CD1" w:rsidRDefault="001F37CA" w:rsidP="00A371BB">
            <w:pPr>
              <w:ind w:left="81"/>
              <w:jc w:val="center"/>
              <w:rPr>
                <w:rFonts w:ascii="Bookman Old Style" w:hAnsi="Bookman Old Style"/>
                <w:sz w:val="18"/>
                <w:szCs w:val="18"/>
              </w:rPr>
            </w:pP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14.1</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Трансаксиална разделителна способност : FWHM/1 см и  FWHM/10</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FWHM/1 см ≤ 5,0 мм и  FWHM/10 ≤ 5,5 мм</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14.2</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Аксиална разделителна способност</w:t>
            </w:r>
          </w:p>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FWHM/1 см и  FWHM/10</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FWHM/1 см ≤ 5,1 мм и  FWHM/10 ≤ 6,1 мм</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1F37CA" w:rsidRPr="00697CD1" w:rsidTr="007E1013">
        <w:tc>
          <w:tcPr>
            <w:tcW w:w="9821" w:type="dxa"/>
            <w:gridSpan w:val="4"/>
          </w:tcPr>
          <w:p w:rsidR="001F37CA" w:rsidRPr="00697CD1" w:rsidRDefault="001F37CA" w:rsidP="009933DD">
            <w:pPr>
              <w:spacing w:line="360" w:lineRule="auto"/>
              <w:jc w:val="center"/>
              <w:rPr>
                <w:rFonts w:ascii="Times New Roman" w:eastAsia="Calibri" w:hAnsi="Times New Roman" w:cs="Times New Roman"/>
                <w:bCs/>
                <w:sz w:val="18"/>
                <w:szCs w:val="18"/>
              </w:rPr>
            </w:pPr>
            <w:r w:rsidRPr="00697CD1">
              <w:rPr>
                <w:rFonts w:ascii="Times New Roman" w:eastAsia="Calibri" w:hAnsi="Times New Roman" w:cs="Times New Roman"/>
                <w:bCs/>
                <w:sz w:val="18"/>
                <w:szCs w:val="18"/>
              </w:rPr>
              <w:t>КT СИСТЕМА</w:t>
            </w: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15</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Симултантна аквизиция на брой среза/ротация</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минимум 64</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16</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Мощност на генератора</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≥70 kW</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17</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Обхват на напрежение</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≥80÷140 kV</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18</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Aвтоматична оптимизация на дозата, базирана на обзорния скен</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19</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Минимална дебелина на срезовете</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 0,7 мм</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20</w:t>
            </w:r>
          </w:p>
        </w:tc>
        <w:tc>
          <w:tcPr>
            <w:tcW w:w="5705" w:type="dxa"/>
          </w:tcPr>
          <w:p w:rsidR="001F37CA" w:rsidRPr="00697CD1" w:rsidRDefault="001F37CA" w:rsidP="00A371BB">
            <w:pPr>
              <w:tabs>
                <w:tab w:val="center" w:pos="3431"/>
              </w:tabs>
              <w:ind w:left="81"/>
              <w:jc w:val="center"/>
              <w:rPr>
                <w:rFonts w:ascii="Bookman Old Style" w:hAnsi="Bookman Old Style"/>
                <w:sz w:val="18"/>
                <w:szCs w:val="18"/>
                <w:highlight w:val="yellow"/>
              </w:rPr>
            </w:pPr>
            <w:r w:rsidRPr="00697CD1">
              <w:rPr>
                <w:rFonts w:ascii="Bookman Old Style" w:hAnsi="Bookman Old Style"/>
                <w:sz w:val="18"/>
                <w:szCs w:val="18"/>
              </w:rPr>
              <w:t>Минимално време на сканиране</w:t>
            </w:r>
          </w:p>
        </w:tc>
        <w:tc>
          <w:tcPr>
            <w:tcW w:w="1560" w:type="dxa"/>
          </w:tcPr>
          <w:p w:rsidR="001F37CA" w:rsidRPr="00697CD1" w:rsidRDefault="001F37CA" w:rsidP="00A371BB">
            <w:pPr>
              <w:ind w:left="81"/>
              <w:jc w:val="center"/>
              <w:rPr>
                <w:rFonts w:ascii="Bookman Old Style" w:hAnsi="Bookman Old Style"/>
                <w:sz w:val="18"/>
                <w:szCs w:val="18"/>
                <w:highlight w:val="yellow"/>
              </w:rPr>
            </w:pPr>
            <w:r w:rsidRPr="00697CD1">
              <w:rPr>
                <w:rFonts w:ascii="Bookman Old Style" w:hAnsi="Bookman Old Style"/>
                <w:sz w:val="18"/>
                <w:szCs w:val="18"/>
              </w:rPr>
              <w:t>≤ 0,5 сек. за пълна ротация</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p>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21</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Софтуер за намаляване на</w:t>
            </w:r>
          </w:p>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артефактите, породени от метални тела</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22</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Разширено поле на изобразяване (FOV) на КТ</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 70 см</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23</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Наличие на интерфейс за комуникация със система за респираторно тригериране</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1F37CA" w:rsidRPr="00697CD1" w:rsidTr="007E1013">
        <w:tc>
          <w:tcPr>
            <w:tcW w:w="9821" w:type="dxa"/>
            <w:gridSpan w:val="4"/>
          </w:tcPr>
          <w:p w:rsidR="001F37CA" w:rsidRPr="00697CD1" w:rsidRDefault="001F37CA" w:rsidP="00261CC7">
            <w:pPr>
              <w:spacing w:line="360" w:lineRule="auto"/>
              <w:jc w:val="center"/>
              <w:rPr>
                <w:rFonts w:ascii="Times New Roman" w:eastAsia="Calibri" w:hAnsi="Times New Roman" w:cs="Times New Roman"/>
                <w:bCs/>
                <w:sz w:val="18"/>
                <w:szCs w:val="18"/>
              </w:rPr>
            </w:pPr>
            <w:r w:rsidRPr="00697CD1">
              <w:rPr>
                <w:rFonts w:ascii="Times New Roman" w:eastAsia="Calibri" w:hAnsi="Times New Roman" w:cs="Times New Roman"/>
                <w:bCs/>
                <w:sz w:val="18"/>
                <w:szCs w:val="18"/>
              </w:rPr>
              <w:t>ОПЕРАТОРСКА КОНЗОЛА</w:t>
            </w: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24</w:t>
            </w: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Операторска конзола окомплектована с плоски монитори, клавиатура, мишка</w:t>
            </w:r>
          </w:p>
        </w:tc>
        <w:tc>
          <w:tcPr>
            <w:tcW w:w="1560" w:type="dxa"/>
          </w:tcPr>
          <w:p w:rsidR="001F37CA" w:rsidRPr="00697CD1" w:rsidRDefault="001F37CA" w:rsidP="00A371BB">
            <w:pPr>
              <w:ind w:left="81"/>
              <w:jc w:val="center"/>
              <w:rPr>
                <w:rFonts w:ascii="Bookman Old Style" w:hAnsi="Bookman Old Style"/>
                <w:color w:val="FF0000"/>
                <w:sz w:val="18"/>
                <w:szCs w:val="18"/>
              </w:rPr>
            </w:pPr>
            <w:r w:rsidRPr="00697CD1">
              <w:rPr>
                <w:rFonts w:ascii="Bookman Old Style" w:hAnsi="Bookman Old Style"/>
                <w:sz w:val="18"/>
                <w:szCs w:val="18"/>
              </w:rPr>
              <w:t>2 броя цветни плоски монитора с матрицата ≥ 1280х1024 px и размер ≥ 19’’</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25</w:t>
            </w:r>
          </w:p>
          <w:p w:rsidR="001F37CA" w:rsidRPr="00697CD1" w:rsidRDefault="001F37CA" w:rsidP="00A371BB">
            <w:pPr>
              <w:ind w:left="81"/>
              <w:jc w:val="center"/>
              <w:rPr>
                <w:rFonts w:ascii="Bookman Old Style" w:hAnsi="Bookman Old Style"/>
                <w:sz w:val="18"/>
                <w:szCs w:val="18"/>
              </w:rPr>
            </w:pP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Итеративна реконструкция на ПЕТ образа</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26</w:t>
            </w:r>
          </w:p>
          <w:p w:rsidR="001F37CA" w:rsidRPr="00697CD1" w:rsidRDefault="001F37CA" w:rsidP="00A371BB">
            <w:pPr>
              <w:ind w:left="81"/>
              <w:jc w:val="center"/>
              <w:rPr>
                <w:rFonts w:ascii="Bookman Old Style" w:hAnsi="Bookman Old Style"/>
                <w:sz w:val="18"/>
                <w:szCs w:val="18"/>
              </w:rPr>
            </w:pPr>
          </w:p>
        </w:tc>
        <w:tc>
          <w:tcPr>
            <w:tcW w:w="5705"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Възможност за едновременно регистриране, реконструиране и обработка на образите</w:t>
            </w:r>
          </w:p>
        </w:tc>
        <w:tc>
          <w:tcPr>
            <w:tcW w:w="1560" w:type="dxa"/>
          </w:tcPr>
          <w:p w:rsidR="001F37CA" w:rsidRPr="00697CD1" w:rsidRDefault="001F37CA"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1F37CA" w:rsidRPr="00697CD1" w:rsidRDefault="001F37CA" w:rsidP="0065458B">
            <w:pPr>
              <w:spacing w:line="360" w:lineRule="auto"/>
              <w:jc w:val="both"/>
              <w:rPr>
                <w:rFonts w:ascii="Times New Roman" w:eastAsia="Calibri" w:hAnsi="Times New Roman" w:cs="Times New Roman"/>
                <w:bCs/>
                <w:sz w:val="18"/>
                <w:szCs w:val="18"/>
              </w:rPr>
            </w:pPr>
          </w:p>
        </w:tc>
      </w:tr>
      <w:tr w:rsidR="00950FC1" w:rsidRPr="00697CD1" w:rsidTr="007E1013">
        <w:tc>
          <w:tcPr>
            <w:tcW w:w="9821" w:type="dxa"/>
            <w:gridSpan w:val="4"/>
          </w:tcPr>
          <w:p w:rsidR="00950FC1" w:rsidRPr="00697CD1" w:rsidRDefault="00950FC1" w:rsidP="0065458B">
            <w:pPr>
              <w:spacing w:line="360" w:lineRule="auto"/>
              <w:jc w:val="both"/>
              <w:rPr>
                <w:rFonts w:ascii="Times New Roman" w:eastAsia="Calibri" w:hAnsi="Times New Roman" w:cs="Times New Roman"/>
                <w:bCs/>
                <w:sz w:val="18"/>
                <w:szCs w:val="18"/>
              </w:rPr>
            </w:pPr>
            <w:r w:rsidRPr="00697CD1">
              <w:rPr>
                <w:rFonts w:ascii="Times New Roman" w:eastAsia="Calibri" w:hAnsi="Times New Roman" w:cs="Times New Roman"/>
                <w:bCs/>
                <w:sz w:val="18"/>
                <w:szCs w:val="18"/>
              </w:rPr>
              <w:t>КОНТРОЛ НА КАЧЕСТВОТО</w:t>
            </w:r>
          </w:p>
        </w:tc>
      </w:tr>
      <w:tr w:rsidR="00261CC7" w:rsidRPr="00697CD1" w:rsidTr="007E1013">
        <w:tc>
          <w:tcPr>
            <w:tcW w:w="67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27</w:t>
            </w:r>
          </w:p>
          <w:p w:rsidR="00950FC1" w:rsidRPr="00697CD1" w:rsidRDefault="00950FC1" w:rsidP="00A371BB">
            <w:pPr>
              <w:ind w:left="81"/>
              <w:jc w:val="center"/>
              <w:rPr>
                <w:rFonts w:ascii="Bookman Old Style" w:hAnsi="Bookman Old Style"/>
                <w:sz w:val="18"/>
                <w:szCs w:val="18"/>
              </w:rPr>
            </w:pPr>
          </w:p>
        </w:tc>
        <w:tc>
          <w:tcPr>
            <w:tcW w:w="570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Наличие на фантоми, необходими за калибрация и за контрол на качеството на апарата</w:t>
            </w:r>
          </w:p>
        </w:tc>
        <w:tc>
          <w:tcPr>
            <w:tcW w:w="1560"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950FC1" w:rsidRPr="00697CD1" w:rsidRDefault="00950FC1"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28</w:t>
            </w:r>
          </w:p>
        </w:tc>
        <w:tc>
          <w:tcPr>
            <w:tcW w:w="570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Доставка на източник за калибриране на системата</w:t>
            </w:r>
          </w:p>
        </w:tc>
        <w:tc>
          <w:tcPr>
            <w:tcW w:w="1560"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950FC1" w:rsidRPr="00697CD1" w:rsidRDefault="00950FC1" w:rsidP="0065458B">
            <w:pPr>
              <w:spacing w:line="360" w:lineRule="auto"/>
              <w:jc w:val="both"/>
              <w:rPr>
                <w:rFonts w:ascii="Times New Roman" w:eastAsia="Calibri" w:hAnsi="Times New Roman" w:cs="Times New Roman"/>
                <w:bCs/>
                <w:sz w:val="18"/>
                <w:szCs w:val="18"/>
              </w:rPr>
            </w:pPr>
          </w:p>
        </w:tc>
      </w:tr>
      <w:tr w:rsidR="00950FC1" w:rsidRPr="00697CD1" w:rsidTr="007E1013">
        <w:tc>
          <w:tcPr>
            <w:tcW w:w="9821" w:type="dxa"/>
            <w:gridSpan w:val="4"/>
          </w:tcPr>
          <w:p w:rsidR="00950FC1" w:rsidRPr="00697CD1" w:rsidRDefault="00950FC1" w:rsidP="00261CC7">
            <w:pPr>
              <w:spacing w:line="360" w:lineRule="auto"/>
              <w:jc w:val="center"/>
              <w:rPr>
                <w:rFonts w:ascii="Times New Roman" w:eastAsia="Calibri" w:hAnsi="Times New Roman" w:cs="Times New Roman"/>
                <w:bCs/>
                <w:sz w:val="18"/>
                <w:szCs w:val="18"/>
              </w:rPr>
            </w:pPr>
            <w:r w:rsidRPr="00697CD1">
              <w:rPr>
                <w:rFonts w:ascii="Times New Roman" w:eastAsia="Calibri" w:hAnsi="Times New Roman" w:cs="Times New Roman"/>
                <w:bCs/>
                <w:sz w:val="18"/>
                <w:szCs w:val="18"/>
              </w:rPr>
              <w:t>СТАНЦИИ ЗА ПОСТ ОБРАБОТКА</w:t>
            </w:r>
          </w:p>
        </w:tc>
      </w:tr>
      <w:tr w:rsidR="00261CC7" w:rsidRPr="00697CD1" w:rsidTr="007E1013">
        <w:tc>
          <w:tcPr>
            <w:tcW w:w="67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29</w:t>
            </w:r>
          </w:p>
          <w:p w:rsidR="00950FC1" w:rsidRPr="00697CD1" w:rsidRDefault="00950FC1" w:rsidP="00A371BB">
            <w:pPr>
              <w:ind w:left="81"/>
              <w:jc w:val="center"/>
              <w:rPr>
                <w:rFonts w:ascii="Bookman Old Style" w:hAnsi="Bookman Old Style"/>
                <w:sz w:val="18"/>
                <w:szCs w:val="18"/>
              </w:rPr>
            </w:pPr>
          </w:p>
        </w:tc>
        <w:tc>
          <w:tcPr>
            <w:tcW w:w="5705" w:type="dxa"/>
          </w:tcPr>
          <w:p w:rsidR="00950FC1" w:rsidRPr="00697CD1" w:rsidRDefault="00CD5F5D" w:rsidP="00A371BB">
            <w:pPr>
              <w:ind w:left="81"/>
              <w:jc w:val="center"/>
              <w:rPr>
                <w:rFonts w:ascii="Bookman Old Style" w:hAnsi="Bookman Old Style"/>
                <w:sz w:val="18"/>
                <w:szCs w:val="18"/>
              </w:rPr>
            </w:pPr>
            <w:r>
              <w:rPr>
                <w:rFonts w:ascii="Bookman Old Style" w:hAnsi="Bookman Old Style"/>
                <w:sz w:val="18"/>
                <w:szCs w:val="18"/>
              </w:rPr>
              <w:t>Сървъ</w:t>
            </w:r>
            <w:r w:rsidR="00950FC1" w:rsidRPr="00697CD1">
              <w:rPr>
                <w:rFonts w:ascii="Bookman Old Style" w:hAnsi="Bookman Old Style"/>
                <w:sz w:val="18"/>
                <w:szCs w:val="18"/>
              </w:rPr>
              <w:t>рно базирана мултимодална станция за постобработка, триизмерна визуализация, съхранение на изображения от нуклеарната медицина, КT, ЯМР и др.</w:t>
            </w:r>
          </w:p>
        </w:tc>
        <w:tc>
          <w:tcPr>
            <w:tcW w:w="1560"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1 брой</w:t>
            </w:r>
          </w:p>
        </w:tc>
        <w:tc>
          <w:tcPr>
            <w:tcW w:w="1881" w:type="dxa"/>
          </w:tcPr>
          <w:p w:rsidR="00950FC1" w:rsidRPr="00697CD1" w:rsidRDefault="00950FC1"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29.1</w:t>
            </w:r>
          </w:p>
          <w:p w:rsidR="00950FC1" w:rsidRPr="00697CD1" w:rsidRDefault="00950FC1" w:rsidP="00A371BB">
            <w:pPr>
              <w:ind w:left="81"/>
              <w:jc w:val="center"/>
              <w:rPr>
                <w:rFonts w:ascii="Bookman Old Style" w:hAnsi="Bookman Old Style"/>
                <w:sz w:val="18"/>
                <w:szCs w:val="18"/>
              </w:rPr>
            </w:pPr>
          </w:p>
        </w:tc>
        <w:tc>
          <w:tcPr>
            <w:tcW w:w="5705" w:type="dxa"/>
          </w:tcPr>
          <w:p w:rsidR="00950FC1" w:rsidRPr="00697CD1" w:rsidRDefault="00950FC1" w:rsidP="00A371BB">
            <w:pPr>
              <w:tabs>
                <w:tab w:val="left" w:pos="4608"/>
              </w:tabs>
              <w:ind w:left="81"/>
              <w:jc w:val="center"/>
              <w:rPr>
                <w:rFonts w:ascii="Bookman Old Style" w:hAnsi="Bookman Old Style"/>
                <w:sz w:val="18"/>
                <w:szCs w:val="18"/>
              </w:rPr>
            </w:pPr>
            <w:r w:rsidRPr="00697CD1">
              <w:rPr>
                <w:rFonts w:ascii="Bookman Old Style" w:hAnsi="Bookman Old Style"/>
                <w:sz w:val="18"/>
                <w:szCs w:val="18"/>
              </w:rPr>
              <w:t>Осигурена възможност за едновременна работа на поне</w:t>
            </w:r>
          </w:p>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двама специалисти, независимо един от друг и от работата на ПЕТ-КТ</w:t>
            </w:r>
          </w:p>
        </w:tc>
        <w:tc>
          <w:tcPr>
            <w:tcW w:w="1560"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950FC1" w:rsidRPr="00697CD1" w:rsidRDefault="00950FC1"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29.2</w:t>
            </w:r>
          </w:p>
        </w:tc>
        <w:tc>
          <w:tcPr>
            <w:tcW w:w="570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Компютърни системи (клиенти) , с параметри отговарящи на изискванията на софтуера</w:t>
            </w:r>
          </w:p>
        </w:tc>
        <w:tc>
          <w:tcPr>
            <w:tcW w:w="1560"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2 броя</w:t>
            </w:r>
          </w:p>
        </w:tc>
        <w:tc>
          <w:tcPr>
            <w:tcW w:w="1881" w:type="dxa"/>
          </w:tcPr>
          <w:p w:rsidR="00950FC1" w:rsidRPr="00697CD1" w:rsidRDefault="00950FC1"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29.3</w:t>
            </w:r>
          </w:p>
        </w:tc>
        <w:tc>
          <w:tcPr>
            <w:tcW w:w="570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Цветни медицински монитори, мин. 19", мин. 2.3МР, поддържащи DICOM 3.0 стандарт, клавиатура, мишка</w:t>
            </w:r>
          </w:p>
        </w:tc>
        <w:tc>
          <w:tcPr>
            <w:tcW w:w="1560"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4 (четири) броя /по два монитора за всяка работна станция/</w:t>
            </w:r>
          </w:p>
        </w:tc>
        <w:tc>
          <w:tcPr>
            <w:tcW w:w="1881" w:type="dxa"/>
          </w:tcPr>
          <w:p w:rsidR="00950FC1" w:rsidRPr="00697CD1" w:rsidRDefault="00950FC1"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30</w:t>
            </w:r>
          </w:p>
          <w:p w:rsidR="00950FC1" w:rsidRPr="00697CD1" w:rsidRDefault="00950FC1" w:rsidP="00A371BB">
            <w:pPr>
              <w:ind w:left="81"/>
              <w:jc w:val="center"/>
              <w:rPr>
                <w:rFonts w:ascii="Bookman Old Style" w:hAnsi="Bookman Old Style"/>
                <w:sz w:val="18"/>
                <w:szCs w:val="18"/>
              </w:rPr>
            </w:pPr>
          </w:p>
        </w:tc>
        <w:tc>
          <w:tcPr>
            <w:tcW w:w="570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Възможност за импорт, експорт (архивиране) в  DICOM формат (вкл. DICOM viewer) посредством CD/DVD/ USB</w:t>
            </w:r>
          </w:p>
        </w:tc>
        <w:tc>
          <w:tcPr>
            <w:tcW w:w="1560"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950FC1" w:rsidRPr="00697CD1" w:rsidRDefault="00950FC1"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31</w:t>
            </w:r>
          </w:p>
        </w:tc>
        <w:tc>
          <w:tcPr>
            <w:tcW w:w="570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Възможност за сливане (fusion) на образи от ПЕТ и ЯМР, ПЕТ и КТ и последващ анализ и обработка</w:t>
            </w:r>
          </w:p>
        </w:tc>
        <w:tc>
          <w:tcPr>
            <w:tcW w:w="1560"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950FC1" w:rsidRPr="00697CD1" w:rsidRDefault="00950FC1"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32</w:t>
            </w:r>
          </w:p>
          <w:p w:rsidR="00950FC1" w:rsidRPr="00697CD1" w:rsidRDefault="00950FC1" w:rsidP="00A371BB">
            <w:pPr>
              <w:ind w:left="81"/>
              <w:jc w:val="center"/>
              <w:rPr>
                <w:rFonts w:ascii="Bookman Old Style" w:hAnsi="Bookman Old Style"/>
                <w:sz w:val="18"/>
                <w:szCs w:val="18"/>
              </w:rPr>
            </w:pPr>
          </w:p>
        </w:tc>
        <w:tc>
          <w:tcPr>
            <w:tcW w:w="570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Наличие на възможности за разчитане и количествена оценка на хибридни ПET и КT образи, включително и SUV</w:t>
            </w:r>
          </w:p>
        </w:tc>
        <w:tc>
          <w:tcPr>
            <w:tcW w:w="1560"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950FC1" w:rsidRPr="00697CD1" w:rsidRDefault="00950FC1"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33</w:t>
            </w:r>
          </w:p>
        </w:tc>
        <w:tc>
          <w:tcPr>
            <w:tcW w:w="570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Възможност за :  RECIST/WHO измерване, регистрация и сливане на образи (fusion) и др.</w:t>
            </w:r>
          </w:p>
        </w:tc>
        <w:tc>
          <w:tcPr>
            <w:tcW w:w="1560"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950FC1" w:rsidRPr="00697CD1" w:rsidRDefault="00950FC1"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34</w:t>
            </w:r>
          </w:p>
          <w:p w:rsidR="00950FC1" w:rsidRPr="00697CD1" w:rsidRDefault="00950FC1" w:rsidP="00A371BB">
            <w:pPr>
              <w:ind w:left="81"/>
              <w:jc w:val="center"/>
              <w:rPr>
                <w:rFonts w:ascii="Bookman Old Style" w:hAnsi="Bookman Old Style"/>
                <w:sz w:val="18"/>
                <w:szCs w:val="18"/>
              </w:rPr>
            </w:pPr>
          </w:p>
          <w:p w:rsidR="00950FC1" w:rsidRPr="00697CD1" w:rsidRDefault="00950FC1" w:rsidP="00A371BB">
            <w:pPr>
              <w:ind w:left="81"/>
              <w:jc w:val="center"/>
              <w:rPr>
                <w:rFonts w:ascii="Bookman Old Style" w:hAnsi="Bookman Old Style"/>
                <w:sz w:val="18"/>
                <w:szCs w:val="18"/>
              </w:rPr>
            </w:pPr>
          </w:p>
          <w:p w:rsidR="00950FC1" w:rsidRPr="00697CD1" w:rsidRDefault="00950FC1" w:rsidP="00A371BB">
            <w:pPr>
              <w:ind w:left="81"/>
              <w:jc w:val="center"/>
              <w:rPr>
                <w:rFonts w:ascii="Bookman Old Style" w:hAnsi="Bookman Old Style"/>
                <w:sz w:val="18"/>
                <w:szCs w:val="18"/>
              </w:rPr>
            </w:pPr>
          </w:p>
          <w:p w:rsidR="00950FC1" w:rsidRPr="00697CD1" w:rsidRDefault="00950FC1" w:rsidP="00A371BB">
            <w:pPr>
              <w:ind w:left="81"/>
              <w:jc w:val="center"/>
              <w:rPr>
                <w:rFonts w:ascii="Bookman Old Style" w:hAnsi="Bookman Old Style"/>
                <w:sz w:val="18"/>
                <w:szCs w:val="18"/>
              </w:rPr>
            </w:pPr>
          </w:p>
          <w:p w:rsidR="00950FC1" w:rsidRPr="00697CD1" w:rsidRDefault="00950FC1" w:rsidP="00A371BB">
            <w:pPr>
              <w:ind w:left="81"/>
              <w:jc w:val="center"/>
              <w:rPr>
                <w:rFonts w:ascii="Bookman Old Style" w:hAnsi="Bookman Old Style"/>
                <w:sz w:val="18"/>
                <w:szCs w:val="18"/>
              </w:rPr>
            </w:pPr>
          </w:p>
          <w:p w:rsidR="00950FC1" w:rsidRPr="00697CD1" w:rsidRDefault="00950FC1" w:rsidP="00A371BB">
            <w:pPr>
              <w:ind w:left="81"/>
              <w:jc w:val="center"/>
              <w:rPr>
                <w:rFonts w:ascii="Bookman Old Style" w:hAnsi="Bookman Old Style"/>
                <w:sz w:val="18"/>
                <w:szCs w:val="18"/>
              </w:rPr>
            </w:pPr>
          </w:p>
          <w:p w:rsidR="00950FC1" w:rsidRPr="00697CD1" w:rsidRDefault="00950FC1" w:rsidP="00A371BB">
            <w:pPr>
              <w:ind w:left="81"/>
              <w:jc w:val="center"/>
              <w:rPr>
                <w:rFonts w:ascii="Bookman Old Style" w:hAnsi="Bookman Old Style"/>
                <w:sz w:val="18"/>
                <w:szCs w:val="18"/>
              </w:rPr>
            </w:pPr>
          </w:p>
        </w:tc>
        <w:tc>
          <w:tcPr>
            <w:tcW w:w="570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Наличие на софтуерни приложения, позволяващи:</w:t>
            </w:r>
          </w:p>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 функционално количествено определяне и качествена оценка за туморното развитие между различни времеви точки;</w:t>
            </w:r>
          </w:p>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 сравнение на образи на пациент от различни точки във времето (например преди и след терапията);</w:t>
            </w:r>
          </w:p>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 инструменти за количествен анализ като максимален SUV, пик (peak), MTV (Molecular Tumor Volume) и TLG (Total Lesion Glycolysis );</w:t>
            </w:r>
          </w:p>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 автоматизирана КТ сегментация на органи и др.</w:t>
            </w:r>
          </w:p>
        </w:tc>
        <w:tc>
          <w:tcPr>
            <w:tcW w:w="1560"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950FC1" w:rsidRPr="00697CD1" w:rsidRDefault="00950FC1"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35</w:t>
            </w:r>
          </w:p>
          <w:p w:rsidR="00950FC1" w:rsidRPr="00697CD1" w:rsidRDefault="00950FC1" w:rsidP="00A371BB">
            <w:pPr>
              <w:ind w:left="81"/>
              <w:jc w:val="center"/>
              <w:rPr>
                <w:rFonts w:ascii="Bookman Old Style" w:hAnsi="Bookman Old Style"/>
                <w:sz w:val="18"/>
                <w:szCs w:val="18"/>
              </w:rPr>
            </w:pPr>
          </w:p>
          <w:p w:rsidR="00950FC1" w:rsidRPr="00697CD1" w:rsidRDefault="00950FC1" w:rsidP="00A371BB">
            <w:pPr>
              <w:ind w:left="81"/>
              <w:jc w:val="center"/>
              <w:rPr>
                <w:rFonts w:ascii="Bookman Old Style" w:hAnsi="Bookman Old Style"/>
                <w:sz w:val="18"/>
                <w:szCs w:val="18"/>
              </w:rPr>
            </w:pPr>
          </w:p>
        </w:tc>
        <w:tc>
          <w:tcPr>
            <w:tcW w:w="570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Наличие на софтуер за автоматизирани и стандартизирани реконструкции; автоматично разпознаване на анатомични маркери в образите или еквивалентна технолгоия</w:t>
            </w:r>
          </w:p>
        </w:tc>
        <w:tc>
          <w:tcPr>
            <w:tcW w:w="1560"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950FC1" w:rsidRPr="00697CD1" w:rsidRDefault="00950FC1" w:rsidP="0065458B">
            <w:pPr>
              <w:spacing w:line="360" w:lineRule="auto"/>
              <w:jc w:val="both"/>
              <w:rPr>
                <w:rFonts w:ascii="Times New Roman" w:eastAsia="Calibri" w:hAnsi="Times New Roman" w:cs="Times New Roman"/>
                <w:bCs/>
                <w:sz w:val="18"/>
                <w:szCs w:val="18"/>
              </w:rPr>
            </w:pPr>
          </w:p>
        </w:tc>
      </w:tr>
      <w:tr w:rsidR="00950FC1" w:rsidRPr="00697CD1" w:rsidTr="007E1013">
        <w:tc>
          <w:tcPr>
            <w:tcW w:w="9821" w:type="dxa"/>
            <w:gridSpan w:val="4"/>
          </w:tcPr>
          <w:p w:rsidR="00950FC1" w:rsidRPr="00697CD1" w:rsidRDefault="00950FC1" w:rsidP="00261CC7">
            <w:pPr>
              <w:spacing w:line="360" w:lineRule="auto"/>
              <w:jc w:val="center"/>
              <w:rPr>
                <w:rFonts w:ascii="Times New Roman" w:eastAsia="Calibri" w:hAnsi="Times New Roman" w:cs="Times New Roman"/>
                <w:bCs/>
                <w:sz w:val="18"/>
                <w:szCs w:val="18"/>
              </w:rPr>
            </w:pPr>
            <w:r w:rsidRPr="00697CD1">
              <w:rPr>
                <w:rFonts w:ascii="Times New Roman" w:eastAsia="Calibri" w:hAnsi="Times New Roman" w:cs="Times New Roman"/>
                <w:bCs/>
                <w:sz w:val="18"/>
                <w:szCs w:val="18"/>
              </w:rPr>
              <w:t>ДОПЪЛНИТЕЛНА ОКОМПЛЕКТОВКА</w:t>
            </w:r>
          </w:p>
        </w:tc>
      </w:tr>
      <w:tr w:rsidR="00261CC7" w:rsidRPr="00697CD1" w:rsidTr="007E1013">
        <w:tc>
          <w:tcPr>
            <w:tcW w:w="67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lastRenderedPageBreak/>
              <w:t>36</w:t>
            </w:r>
          </w:p>
          <w:p w:rsidR="00950FC1" w:rsidRPr="00697CD1" w:rsidRDefault="00950FC1" w:rsidP="00A371BB">
            <w:pPr>
              <w:ind w:left="81"/>
              <w:jc w:val="center"/>
              <w:rPr>
                <w:rFonts w:ascii="Bookman Old Style" w:hAnsi="Bookman Old Style"/>
                <w:sz w:val="18"/>
                <w:szCs w:val="18"/>
              </w:rPr>
            </w:pPr>
          </w:p>
        </w:tc>
        <w:tc>
          <w:tcPr>
            <w:tcW w:w="5705" w:type="dxa"/>
          </w:tcPr>
          <w:p w:rsidR="00950FC1" w:rsidRPr="00697CD1" w:rsidRDefault="00950FC1" w:rsidP="00A371BB">
            <w:pPr>
              <w:tabs>
                <w:tab w:val="right" w:pos="6744"/>
              </w:tabs>
              <w:ind w:left="81"/>
              <w:jc w:val="center"/>
              <w:rPr>
                <w:rFonts w:ascii="Bookman Old Style" w:hAnsi="Bookman Old Style"/>
                <w:sz w:val="18"/>
                <w:szCs w:val="18"/>
              </w:rPr>
            </w:pPr>
            <w:r w:rsidRPr="00697CD1">
              <w:rPr>
                <w:rFonts w:ascii="Bookman Old Style" w:hAnsi="Bookman Old Style"/>
                <w:sz w:val="18"/>
                <w:szCs w:val="18"/>
              </w:rPr>
              <w:t>UPS устройство, осигуряващо автономна работа на РЕТ системата</w:t>
            </w:r>
          </w:p>
        </w:tc>
        <w:tc>
          <w:tcPr>
            <w:tcW w:w="1560"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За ≥ 5 минути</w:t>
            </w:r>
          </w:p>
        </w:tc>
        <w:tc>
          <w:tcPr>
            <w:tcW w:w="1881" w:type="dxa"/>
          </w:tcPr>
          <w:p w:rsidR="00950FC1" w:rsidRPr="00697CD1" w:rsidRDefault="00950FC1" w:rsidP="0065458B">
            <w:pPr>
              <w:spacing w:line="360" w:lineRule="auto"/>
              <w:jc w:val="both"/>
              <w:rPr>
                <w:rFonts w:ascii="Times New Roman" w:eastAsia="Calibri" w:hAnsi="Times New Roman" w:cs="Times New Roman"/>
                <w:bCs/>
                <w:sz w:val="18"/>
                <w:szCs w:val="18"/>
              </w:rPr>
            </w:pPr>
          </w:p>
        </w:tc>
      </w:tr>
      <w:tr w:rsidR="00261CC7" w:rsidRPr="00697CD1" w:rsidTr="007E1013">
        <w:tc>
          <w:tcPr>
            <w:tcW w:w="67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37</w:t>
            </w:r>
          </w:p>
          <w:p w:rsidR="00950FC1" w:rsidRPr="00697CD1" w:rsidRDefault="00950FC1" w:rsidP="00A371BB">
            <w:pPr>
              <w:ind w:left="81"/>
              <w:jc w:val="center"/>
              <w:rPr>
                <w:rFonts w:ascii="Bookman Old Style" w:hAnsi="Bookman Old Style"/>
                <w:sz w:val="18"/>
                <w:szCs w:val="18"/>
              </w:rPr>
            </w:pPr>
          </w:p>
        </w:tc>
        <w:tc>
          <w:tcPr>
            <w:tcW w:w="5705"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Интерком връзка между командното и работното помещение</w:t>
            </w:r>
          </w:p>
        </w:tc>
        <w:tc>
          <w:tcPr>
            <w:tcW w:w="1560" w:type="dxa"/>
          </w:tcPr>
          <w:p w:rsidR="00950FC1" w:rsidRPr="00697CD1" w:rsidRDefault="00950FC1" w:rsidP="00A371BB">
            <w:pPr>
              <w:ind w:left="81"/>
              <w:jc w:val="center"/>
              <w:rPr>
                <w:rFonts w:ascii="Bookman Old Style" w:hAnsi="Bookman Old Style"/>
                <w:sz w:val="18"/>
                <w:szCs w:val="18"/>
              </w:rPr>
            </w:pPr>
            <w:r w:rsidRPr="00697CD1">
              <w:rPr>
                <w:rFonts w:ascii="Bookman Old Style" w:hAnsi="Bookman Old Style"/>
                <w:sz w:val="18"/>
                <w:szCs w:val="18"/>
              </w:rPr>
              <w:t>да</w:t>
            </w:r>
          </w:p>
        </w:tc>
        <w:tc>
          <w:tcPr>
            <w:tcW w:w="1881" w:type="dxa"/>
          </w:tcPr>
          <w:p w:rsidR="00950FC1" w:rsidRPr="00697CD1" w:rsidRDefault="00950FC1" w:rsidP="0065458B">
            <w:pPr>
              <w:spacing w:line="360" w:lineRule="auto"/>
              <w:jc w:val="both"/>
              <w:rPr>
                <w:rFonts w:ascii="Times New Roman" w:eastAsia="Calibri" w:hAnsi="Times New Roman" w:cs="Times New Roman"/>
                <w:bCs/>
                <w:sz w:val="18"/>
                <w:szCs w:val="18"/>
              </w:rPr>
            </w:pPr>
          </w:p>
        </w:tc>
      </w:tr>
    </w:tbl>
    <w:p w:rsidR="006942EB" w:rsidRPr="00697CD1" w:rsidRDefault="006942EB" w:rsidP="006942EB">
      <w:pPr>
        <w:tabs>
          <w:tab w:val="left" w:pos="426"/>
          <w:tab w:val="left" w:pos="709"/>
        </w:tabs>
        <w:spacing w:after="0" w:line="240" w:lineRule="auto"/>
        <w:ind w:left="-284" w:right="-283"/>
        <w:jc w:val="both"/>
        <w:rPr>
          <w:rFonts w:ascii="Bookman Old Style" w:eastAsia="Times New Roman" w:hAnsi="Bookman Old Style" w:cs="Times New Roman"/>
          <w:sz w:val="24"/>
          <w:szCs w:val="24"/>
        </w:rPr>
      </w:pPr>
    </w:p>
    <w:p w:rsidR="00F53748" w:rsidRPr="00697CD1" w:rsidRDefault="00697CD1" w:rsidP="00FB7628">
      <w:pPr>
        <w:tabs>
          <w:tab w:val="left" w:pos="284"/>
          <w:tab w:val="left" w:pos="567"/>
        </w:tabs>
        <w:spacing w:after="0" w:line="240" w:lineRule="auto"/>
        <w:ind w:left="-284" w:right="-284"/>
        <w:jc w:val="both"/>
        <w:rPr>
          <w:rFonts w:ascii="Bookman Old Style" w:hAnsi="Bookman Old Style"/>
        </w:rPr>
      </w:pPr>
      <w:r w:rsidRPr="00697CD1">
        <w:rPr>
          <w:rFonts w:ascii="Bookman Old Style" w:eastAsia="Times New Roman" w:hAnsi="Bookman Old Style" w:cs="Times New Roman"/>
          <w:b/>
        </w:rPr>
        <w:t>3.</w:t>
      </w:r>
      <w:r w:rsidR="000A13C4" w:rsidRPr="00697CD1">
        <w:rPr>
          <w:rFonts w:ascii="Bookman Old Style" w:hAnsi="Bookman Old Style"/>
        </w:rPr>
        <w:t xml:space="preserve"> </w:t>
      </w:r>
      <w:r w:rsidR="006942EB" w:rsidRPr="00697CD1">
        <w:rPr>
          <w:rFonts w:ascii="Bookman Old Style" w:hAnsi="Bookman Old Style"/>
        </w:rPr>
        <w:t xml:space="preserve">Декларираме, че ще доставим фабрично нова, </w:t>
      </w:r>
      <w:r w:rsidR="00CF3ADD">
        <w:rPr>
          <w:rFonts w:ascii="Bookman Old Style" w:hAnsi="Bookman Old Style"/>
        </w:rPr>
        <w:t xml:space="preserve">неупотребявана и </w:t>
      </w:r>
      <w:r w:rsidR="006942EB" w:rsidRPr="00697CD1">
        <w:rPr>
          <w:rFonts w:ascii="Bookman Old Style" w:hAnsi="Bookman Old Style"/>
        </w:rPr>
        <w:t>не</w:t>
      </w:r>
      <w:r w:rsidR="00CF3ADD">
        <w:rPr>
          <w:rFonts w:ascii="Bookman Old Style" w:hAnsi="Bookman Old Style"/>
        </w:rPr>
        <w:t xml:space="preserve"> </w:t>
      </w:r>
      <w:r w:rsidR="006942EB" w:rsidRPr="00697CD1">
        <w:rPr>
          <w:rFonts w:ascii="Bookman Old Style" w:hAnsi="Bookman Old Style"/>
        </w:rPr>
        <w:t>демонстративна медицинска апаратура.</w:t>
      </w:r>
    </w:p>
    <w:p w:rsidR="000A13C4" w:rsidRPr="00697CD1" w:rsidRDefault="00697CD1" w:rsidP="00FB7628">
      <w:pPr>
        <w:tabs>
          <w:tab w:val="left" w:pos="284"/>
          <w:tab w:val="left" w:pos="567"/>
        </w:tabs>
        <w:spacing w:after="0" w:line="240" w:lineRule="auto"/>
        <w:ind w:left="-284" w:right="-284"/>
        <w:jc w:val="both"/>
        <w:rPr>
          <w:rFonts w:ascii="Bookman Old Style" w:hAnsi="Bookman Old Style"/>
        </w:rPr>
      </w:pPr>
      <w:r w:rsidRPr="00697CD1">
        <w:rPr>
          <w:rFonts w:ascii="Bookman Old Style" w:hAnsi="Bookman Old Style"/>
          <w:b/>
        </w:rPr>
        <w:t>4</w:t>
      </w:r>
      <w:r w:rsidR="000A13C4" w:rsidRPr="00697CD1">
        <w:rPr>
          <w:rFonts w:ascii="Bookman Old Style" w:hAnsi="Bookman Old Style"/>
          <w:b/>
        </w:rPr>
        <w:t>.</w:t>
      </w:r>
      <w:r w:rsidR="00CC2DB1">
        <w:rPr>
          <w:rFonts w:ascii="Bookman Old Style" w:hAnsi="Bookman Old Style"/>
        </w:rPr>
        <w:t xml:space="preserve"> Предлагаме срок </w:t>
      </w:r>
      <w:r w:rsidR="000A13C4" w:rsidRPr="00697CD1">
        <w:rPr>
          <w:rFonts w:ascii="Bookman Old Style" w:hAnsi="Bookman Old Style"/>
        </w:rPr>
        <w:t xml:space="preserve">за </w:t>
      </w:r>
      <w:r w:rsidR="001A7AAC">
        <w:rPr>
          <w:rFonts w:ascii="Bookman Old Style" w:hAnsi="Bookman Old Style"/>
        </w:rPr>
        <w:t xml:space="preserve">доставка, </w:t>
      </w:r>
      <w:r w:rsidR="000A13C4" w:rsidRPr="00697CD1">
        <w:rPr>
          <w:rFonts w:ascii="Bookman Old Style" w:hAnsi="Bookman Old Style"/>
        </w:rPr>
        <w:t>адап</w:t>
      </w:r>
      <w:r w:rsidR="001A7AAC">
        <w:rPr>
          <w:rFonts w:ascii="Bookman Old Style" w:hAnsi="Bookman Old Style"/>
        </w:rPr>
        <w:t xml:space="preserve">тация на помещенията, </w:t>
      </w:r>
      <w:r w:rsidR="00353A04">
        <w:rPr>
          <w:rFonts w:ascii="Bookman Old Style" w:hAnsi="Bookman Old Style"/>
        </w:rPr>
        <w:t>монтаж и въвеждане в експлоа</w:t>
      </w:r>
      <w:r w:rsidR="000A13C4" w:rsidRPr="00697CD1">
        <w:rPr>
          <w:rFonts w:ascii="Bookman Old Style" w:hAnsi="Bookman Old Style"/>
        </w:rPr>
        <w:t>тация на ПЕТ-КТ - общо до ............... (</w:t>
      </w:r>
      <w:r w:rsidR="000A13C4" w:rsidRPr="00697CD1">
        <w:rPr>
          <w:rFonts w:ascii="Bookman Old Style" w:hAnsi="Bookman Old Style"/>
          <w:i/>
        </w:rPr>
        <w:t>словом</w:t>
      </w:r>
      <w:r w:rsidR="001A7AAC">
        <w:rPr>
          <w:rFonts w:ascii="Bookman Old Style" w:hAnsi="Bookman Old Style"/>
          <w:i/>
        </w:rPr>
        <w:t xml:space="preserve"> </w:t>
      </w:r>
      <w:r w:rsidR="000A13C4" w:rsidRPr="00697CD1">
        <w:rPr>
          <w:rFonts w:ascii="Bookman Old Style" w:hAnsi="Bookman Old Style"/>
        </w:rPr>
        <w:t>.............) календарни дни след възлагателното писмо</w:t>
      </w:r>
      <w:r w:rsidR="001A7AAC">
        <w:rPr>
          <w:rFonts w:ascii="Bookman Old Style" w:hAnsi="Bookman Old Style"/>
        </w:rPr>
        <w:t xml:space="preserve"> за доставката</w:t>
      </w:r>
      <w:r w:rsidR="000A13C4" w:rsidRPr="00697CD1">
        <w:rPr>
          <w:rFonts w:ascii="Bookman Old Style" w:hAnsi="Bookman Old Style"/>
        </w:rPr>
        <w:t>.</w:t>
      </w:r>
    </w:p>
    <w:p w:rsidR="000A13C4" w:rsidRPr="00697CD1" w:rsidRDefault="00697CD1" w:rsidP="00FB7628">
      <w:pPr>
        <w:tabs>
          <w:tab w:val="left" w:pos="284"/>
          <w:tab w:val="left" w:pos="567"/>
        </w:tabs>
        <w:spacing w:after="0" w:line="240" w:lineRule="auto"/>
        <w:ind w:left="-284" w:right="-284"/>
        <w:jc w:val="both"/>
        <w:rPr>
          <w:rFonts w:ascii="Bookman Old Style" w:hAnsi="Bookman Old Style"/>
        </w:rPr>
      </w:pPr>
      <w:r w:rsidRPr="00697CD1">
        <w:rPr>
          <w:rFonts w:ascii="Bookman Old Style" w:hAnsi="Bookman Old Style"/>
          <w:b/>
        </w:rPr>
        <w:t>5</w:t>
      </w:r>
      <w:r w:rsidR="000A13C4" w:rsidRPr="00697CD1">
        <w:rPr>
          <w:rFonts w:ascii="Bookman Old Style" w:hAnsi="Bookman Old Style"/>
          <w:b/>
        </w:rPr>
        <w:t>.</w:t>
      </w:r>
      <w:r w:rsidR="000A13C4" w:rsidRPr="00697CD1">
        <w:rPr>
          <w:rFonts w:ascii="Bookman Old Style" w:hAnsi="Bookman Old Style"/>
        </w:rPr>
        <w:t xml:space="preserve"> Предлагаме срок за гаранционно обслужване и сервиз на апаратурата  - от ........... (</w:t>
      </w:r>
      <w:r w:rsidR="000A13C4" w:rsidRPr="001A7AAC">
        <w:rPr>
          <w:rFonts w:ascii="Bookman Old Style" w:hAnsi="Bookman Old Style"/>
          <w:i/>
        </w:rPr>
        <w:t>словом</w:t>
      </w:r>
      <w:r w:rsidR="000A13C4" w:rsidRPr="00697CD1">
        <w:rPr>
          <w:rFonts w:ascii="Bookman Old Style" w:hAnsi="Bookman Old Style"/>
        </w:rPr>
        <w:t xml:space="preserve">........) месеца, </w:t>
      </w:r>
      <w:r w:rsidR="000A13C4" w:rsidRPr="001A7AAC">
        <w:rPr>
          <w:rFonts w:ascii="Bookman Old Style" w:hAnsi="Bookman Old Style"/>
        </w:rPr>
        <w:t xml:space="preserve">считано от датата </w:t>
      </w:r>
      <w:r w:rsidR="001A7AAC">
        <w:rPr>
          <w:rFonts w:ascii="Bookman Old Style" w:hAnsi="Bookman Old Style"/>
        </w:rPr>
        <w:t xml:space="preserve">на получаване на Лицензия за </w:t>
      </w:r>
      <w:r w:rsidR="000A13C4" w:rsidRPr="001A7AAC">
        <w:rPr>
          <w:rFonts w:ascii="Bookman Old Style" w:hAnsi="Bookman Old Style"/>
        </w:rPr>
        <w:t>използване на източници на йонизиращи лъчения за медицински цели, издадена от АЯР.</w:t>
      </w:r>
    </w:p>
    <w:p w:rsidR="000A13C4" w:rsidRPr="00697CD1" w:rsidRDefault="00697CD1" w:rsidP="00FB7628">
      <w:pPr>
        <w:tabs>
          <w:tab w:val="left" w:pos="284"/>
          <w:tab w:val="left" w:pos="567"/>
        </w:tabs>
        <w:spacing w:after="0" w:line="240" w:lineRule="auto"/>
        <w:ind w:left="-284" w:right="-284"/>
        <w:jc w:val="both"/>
        <w:rPr>
          <w:rFonts w:ascii="Bookman Old Style" w:hAnsi="Bookman Old Style"/>
        </w:rPr>
      </w:pPr>
      <w:r w:rsidRPr="00697CD1">
        <w:rPr>
          <w:rFonts w:ascii="Bookman Old Style" w:hAnsi="Bookman Old Style"/>
          <w:b/>
        </w:rPr>
        <w:t>6</w:t>
      </w:r>
      <w:r w:rsidR="000A13C4" w:rsidRPr="00697CD1">
        <w:rPr>
          <w:rFonts w:ascii="Bookman Old Style" w:hAnsi="Bookman Old Style"/>
          <w:b/>
        </w:rPr>
        <w:t>.</w:t>
      </w:r>
      <w:r w:rsidR="000A13C4" w:rsidRPr="00697CD1">
        <w:rPr>
          <w:rFonts w:ascii="Bookman Old Style" w:hAnsi="Bookman Old Style"/>
        </w:rPr>
        <w:t xml:space="preserve"> Предложеното от нас гаранционно обслужване включва изпълнение на следните дейности, в т.ч.:</w:t>
      </w:r>
    </w:p>
    <w:p w:rsidR="000A13C4" w:rsidRPr="00697CD1" w:rsidRDefault="00697CD1" w:rsidP="00FB7628">
      <w:pPr>
        <w:tabs>
          <w:tab w:val="left" w:pos="284"/>
          <w:tab w:val="left" w:pos="567"/>
        </w:tabs>
        <w:spacing w:after="0" w:line="240" w:lineRule="auto"/>
        <w:ind w:left="-284" w:right="-284"/>
        <w:jc w:val="both"/>
        <w:rPr>
          <w:rFonts w:ascii="Bookman Old Style" w:hAnsi="Bookman Old Style"/>
        </w:rPr>
      </w:pPr>
      <w:r w:rsidRPr="00697CD1">
        <w:rPr>
          <w:rFonts w:ascii="Bookman Old Style" w:hAnsi="Bookman Old Style"/>
        </w:rPr>
        <w:t xml:space="preserve">6.1. </w:t>
      </w:r>
      <w:r w:rsidR="000A13C4" w:rsidRPr="00697CD1">
        <w:rPr>
          <w:rFonts w:ascii="Bookman Old Style" w:hAnsi="Bookman Old Style"/>
        </w:rPr>
        <w:t>Обхват на гаранционното обслужване:.................................................</w:t>
      </w:r>
      <w:r w:rsidRPr="00697CD1">
        <w:rPr>
          <w:rFonts w:ascii="Bookman Old Style" w:hAnsi="Bookman Old Style"/>
        </w:rPr>
        <w:t>....................</w:t>
      </w:r>
    </w:p>
    <w:p w:rsidR="000A13C4" w:rsidRPr="00697CD1" w:rsidRDefault="00697CD1" w:rsidP="00FB7628">
      <w:pPr>
        <w:tabs>
          <w:tab w:val="left" w:pos="284"/>
          <w:tab w:val="left" w:pos="567"/>
        </w:tabs>
        <w:spacing w:after="0" w:line="240" w:lineRule="auto"/>
        <w:ind w:left="-284" w:right="-284"/>
        <w:jc w:val="both"/>
        <w:rPr>
          <w:rFonts w:ascii="Bookman Old Style" w:hAnsi="Bookman Old Style"/>
        </w:rPr>
      </w:pPr>
      <w:r w:rsidRPr="00697CD1">
        <w:rPr>
          <w:rFonts w:ascii="Bookman Old Style" w:hAnsi="Bookman Old Style"/>
        </w:rPr>
        <w:t xml:space="preserve">6.2. </w:t>
      </w:r>
      <w:r w:rsidR="000A13C4" w:rsidRPr="00697CD1">
        <w:rPr>
          <w:rFonts w:ascii="Bookman Old Style" w:hAnsi="Bookman Old Style"/>
        </w:rPr>
        <w:t>Условия, срокове, последователност и продължителност  на  профилактични прегледи, настройки и други необходими действия .................</w:t>
      </w:r>
      <w:r w:rsidRPr="00697CD1">
        <w:rPr>
          <w:rFonts w:ascii="Bookman Old Style" w:hAnsi="Bookman Old Style"/>
        </w:rPr>
        <w:t>..............................</w:t>
      </w:r>
    </w:p>
    <w:p w:rsidR="000A13C4" w:rsidRPr="00697CD1" w:rsidRDefault="00697CD1" w:rsidP="00FB7628">
      <w:pPr>
        <w:tabs>
          <w:tab w:val="left" w:pos="284"/>
          <w:tab w:val="left" w:pos="567"/>
        </w:tabs>
        <w:spacing w:after="0" w:line="240" w:lineRule="auto"/>
        <w:ind w:left="-284" w:right="-284"/>
        <w:jc w:val="both"/>
        <w:rPr>
          <w:rFonts w:ascii="Bookman Old Style" w:hAnsi="Bookman Old Style"/>
        </w:rPr>
      </w:pPr>
      <w:r w:rsidRPr="00697CD1">
        <w:rPr>
          <w:rFonts w:ascii="Bookman Old Style" w:hAnsi="Bookman Old Style"/>
        </w:rPr>
        <w:t>6.3. Място на с</w:t>
      </w:r>
      <w:r w:rsidR="000A13C4" w:rsidRPr="00697CD1">
        <w:rPr>
          <w:rFonts w:ascii="Bookman Old Style" w:hAnsi="Bookman Old Style"/>
        </w:rPr>
        <w:t>ервизна база .......................................................</w:t>
      </w:r>
      <w:r w:rsidRPr="00697CD1">
        <w:rPr>
          <w:rFonts w:ascii="Bookman Old Style" w:hAnsi="Bookman Old Style"/>
        </w:rPr>
        <w:t>.......................</w:t>
      </w:r>
    </w:p>
    <w:p w:rsidR="000A13C4" w:rsidRPr="00697CD1" w:rsidRDefault="00697CD1" w:rsidP="00FB7628">
      <w:pPr>
        <w:tabs>
          <w:tab w:val="left" w:pos="284"/>
          <w:tab w:val="left" w:pos="567"/>
        </w:tabs>
        <w:spacing w:after="0" w:line="240" w:lineRule="auto"/>
        <w:ind w:left="-284" w:right="-284"/>
        <w:jc w:val="both"/>
        <w:rPr>
          <w:rFonts w:ascii="Bookman Old Style" w:hAnsi="Bookman Old Style"/>
        </w:rPr>
      </w:pPr>
      <w:r w:rsidRPr="00697CD1">
        <w:rPr>
          <w:rFonts w:ascii="Bookman Old Style" w:hAnsi="Bookman Old Style"/>
        </w:rPr>
        <w:t>6.4. Други у</w:t>
      </w:r>
      <w:r w:rsidR="000A13C4" w:rsidRPr="00697CD1">
        <w:rPr>
          <w:rFonts w:ascii="Bookman Old Style" w:hAnsi="Bookman Old Style"/>
        </w:rPr>
        <w:t>словия за извършване на сервизното обслужване:.........................</w:t>
      </w:r>
      <w:r w:rsidRPr="00697CD1">
        <w:rPr>
          <w:rFonts w:ascii="Bookman Old Style" w:hAnsi="Bookman Old Style"/>
        </w:rPr>
        <w:t>........</w:t>
      </w:r>
    </w:p>
    <w:p w:rsidR="000A13C4" w:rsidRPr="00697CD1" w:rsidRDefault="00697CD1" w:rsidP="00FB7628">
      <w:pPr>
        <w:tabs>
          <w:tab w:val="left" w:pos="284"/>
          <w:tab w:val="left" w:pos="567"/>
        </w:tabs>
        <w:spacing w:after="0" w:line="240" w:lineRule="auto"/>
        <w:ind w:left="-284" w:right="-284"/>
        <w:jc w:val="both"/>
        <w:rPr>
          <w:rFonts w:ascii="Bookman Old Style" w:hAnsi="Bookman Old Style"/>
        </w:rPr>
      </w:pPr>
      <w:r w:rsidRPr="00697CD1">
        <w:rPr>
          <w:rFonts w:ascii="Bookman Old Style" w:hAnsi="Bookman Old Style"/>
          <w:b/>
        </w:rPr>
        <w:t>7</w:t>
      </w:r>
      <w:r w:rsidR="000A13C4" w:rsidRPr="00697CD1">
        <w:rPr>
          <w:rFonts w:ascii="Bookman Old Style" w:hAnsi="Bookman Old Style"/>
          <w:b/>
        </w:rPr>
        <w:t>.</w:t>
      </w:r>
      <w:r w:rsidR="000A13C4" w:rsidRPr="00697CD1">
        <w:rPr>
          <w:rFonts w:ascii="Bookman Old Style" w:hAnsi="Bookman Old Style"/>
        </w:rPr>
        <w:t xml:space="preserve"> Предлагаме срок за изпращане на специалист/и за реакция/констатиране на повредата – до ………….(</w:t>
      </w:r>
      <w:r w:rsidR="001A7AAC" w:rsidRPr="001A7AAC">
        <w:rPr>
          <w:rFonts w:ascii="Bookman Old Style" w:hAnsi="Bookman Old Style"/>
          <w:i/>
        </w:rPr>
        <w:t>словом</w:t>
      </w:r>
      <w:r w:rsidR="001A7AAC">
        <w:rPr>
          <w:rFonts w:ascii="Bookman Old Style" w:hAnsi="Bookman Old Style"/>
        </w:rPr>
        <w:t xml:space="preserve"> </w:t>
      </w:r>
      <w:r w:rsidR="000A13C4" w:rsidRPr="00697CD1">
        <w:rPr>
          <w:rFonts w:ascii="Bookman Old Style" w:hAnsi="Bookman Old Style"/>
        </w:rPr>
        <w:t>……………) часа, а в екстремни случаи – до ... (</w:t>
      </w:r>
      <w:r w:rsidR="000A13C4" w:rsidRPr="001A7AAC">
        <w:rPr>
          <w:rFonts w:ascii="Bookman Old Style" w:hAnsi="Bookman Old Style"/>
          <w:i/>
        </w:rPr>
        <w:t>словом</w:t>
      </w:r>
      <w:r w:rsidR="000A13C4" w:rsidRPr="00697CD1">
        <w:rPr>
          <w:rFonts w:ascii="Bookman Old Style" w:hAnsi="Bookman Old Style"/>
        </w:rPr>
        <w:t>.</w:t>
      </w:r>
      <w:r w:rsidRPr="00697CD1">
        <w:rPr>
          <w:rFonts w:ascii="Bookman Old Style" w:hAnsi="Bookman Old Style"/>
        </w:rPr>
        <w:t>..</w:t>
      </w:r>
      <w:r w:rsidR="000A13C4" w:rsidRPr="00697CD1">
        <w:rPr>
          <w:rFonts w:ascii="Bookman Old Style" w:hAnsi="Bookman Old Style"/>
        </w:rPr>
        <w:t>...) часа, считано от получаване на рекламационно съобщение/заявка.</w:t>
      </w:r>
    </w:p>
    <w:p w:rsidR="000A13C4" w:rsidRPr="00697CD1" w:rsidRDefault="00697CD1" w:rsidP="00FB7628">
      <w:pPr>
        <w:tabs>
          <w:tab w:val="left" w:pos="284"/>
          <w:tab w:val="left" w:pos="567"/>
        </w:tabs>
        <w:spacing w:after="0" w:line="240" w:lineRule="auto"/>
        <w:ind w:left="-284" w:right="-284"/>
        <w:jc w:val="both"/>
        <w:rPr>
          <w:rFonts w:ascii="Bookman Old Style" w:hAnsi="Bookman Old Style"/>
        </w:rPr>
      </w:pPr>
      <w:r w:rsidRPr="00697CD1">
        <w:rPr>
          <w:rFonts w:ascii="Bookman Old Style" w:hAnsi="Bookman Old Style"/>
          <w:b/>
        </w:rPr>
        <w:t>8.</w:t>
      </w:r>
      <w:r w:rsidR="000A13C4" w:rsidRPr="00697CD1">
        <w:rPr>
          <w:rFonts w:ascii="Bookman Old Style" w:hAnsi="Bookman Old Style"/>
        </w:rPr>
        <w:t xml:space="preserve"> Предлагаме срок за отстраняване на повредата  - ………..(</w:t>
      </w:r>
      <w:r w:rsidR="000A13C4" w:rsidRPr="001A7AAC">
        <w:rPr>
          <w:rFonts w:ascii="Bookman Old Style" w:hAnsi="Bookman Old Style"/>
          <w:i/>
        </w:rPr>
        <w:t>словом</w:t>
      </w:r>
      <w:r w:rsidR="000A13C4" w:rsidRPr="00697CD1">
        <w:rPr>
          <w:rFonts w:ascii="Bookman Old Style" w:hAnsi="Bookman Old Style"/>
        </w:rPr>
        <w:t xml:space="preserve"> ………….) календарни дни, </w:t>
      </w:r>
      <w:r w:rsidR="0019528D" w:rsidRPr="00697CD1">
        <w:rPr>
          <w:rFonts w:ascii="Bookman Old Style" w:hAnsi="Bookman Old Style"/>
        </w:rPr>
        <w:t>считано от констатирането й</w:t>
      </w:r>
      <w:r w:rsidR="001A7AAC">
        <w:rPr>
          <w:rFonts w:ascii="Bookman Old Style" w:hAnsi="Bookman Old Style"/>
        </w:rPr>
        <w:t xml:space="preserve"> от наш специалист</w:t>
      </w:r>
      <w:r w:rsidR="000A13C4" w:rsidRPr="00697CD1">
        <w:rPr>
          <w:rFonts w:ascii="Bookman Old Style" w:hAnsi="Bookman Old Style"/>
        </w:rPr>
        <w:t>.</w:t>
      </w:r>
    </w:p>
    <w:p w:rsidR="0019528D" w:rsidRPr="00697CD1" w:rsidRDefault="00697CD1" w:rsidP="00FB7628">
      <w:pPr>
        <w:tabs>
          <w:tab w:val="left" w:pos="284"/>
          <w:tab w:val="left" w:pos="567"/>
        </w:tabs>
        <w:spacing w:after="0" w:line="240" w:lineRule="auto"/>
        <w:ind w:left="-284" w:right="-284"/>
        <w:jc w:val="both"/>
        <w:rPr>
          <w:rFonts w:ascii="Bookman Old Style" w:eastAsia="Times New Roman" w:hAnsi="Bookman Old Style" w:cs="Times New Roman"/>
          <w:lang w:eastAsia="bg-BG"/>
        </w:rPr>
      </w:pPr>
      <w:r w:rsidRPr="00697CD1">
        <w:rPr>
          <w:rFonts w:ascii="Bookman Old Style" w:eastAsia="Times New Roman" w:hAnsi="Bookman Old Style" w:cs="Times New Roman"/>
          <w:b/>
        </w:rPr>
        <w:t>9</w:t>
      </w:r>
      <w:r w:rsidR="0019528D" w:rsidRPr="00697CD1">
        <w:rPr>
          <w:rFonts w:ascii="Bookman Old Style" w:eastAsia="Times New Roman" w:hAnsi="Bookman Old Style" w:cs="Times New Roman"/>
          <w:b/>
        </w:rPr>
        <w:t>.</w:t>
      </w:r>
      <w:r w:rsidR="0019528D" w:rsidRPr="00697CD1">
        <w:rPr>
          <w:rFonts w:ascii="Bookman Old Style" w:eastAsia="Times New Roman" w:hAnsi="Bookman Old Style" w:cs="Times New Roman"/>
        </w:rPr>
        <w:t xml:space="preserve"> </w:t>
      </w:r>
      <w:r w:rsidR="00F53748" w:rsidRPr="00697CD1">
        <w:rPr>
          <w:rFonts w:ascii="Bookman Old Style" w:eastAsia="Times New Roman" w:hAnsi="Bookman Old Style" w:cs="Times New Roman"/>
        </w:rPr>
        <w:t>Декларираме, че ще осигурим обучение на служителите, к</w:t>
      </w:r>
      <w:r w:rsidR="001A7AAC">
        <w:rPr>
          <w:rFonts w:ascii="Bookman Old Style" w:eastAsia="Times New Roman" w:hAnsi="Bookman Old Style" w:cs="Times New Roman"/>
        </w:rPr>
        <w:t xml:space="preserve">оито ще работят с </w:t>
      </w:r>
      <w:r w:rsidR="00F53748" w:rsidRPr="00697CD1">
        <w:rPr>
          <w:rFonts w:ascii="Bookman Old Style" w:eastAsia="Times New Roman" w:hAnsi="Bookman Old Style" w:cs="Times New Roman"/>
        </w:rPr>
        <w:t>апаратура</w:t>
      </w:r>
      <w:r w:rsidR="001A7AAC">
        <w:rPr>
          <w:rFonts w:ascii="Bookman Old Style" w:eastAsia="Times New Roman" w:hAnsi="Bookman Old Style" w:cs="Times New Roman"/>
        </w:rPr>
        <w:t>та</w:t>
      </w:r>
      <w:r w:rsidR="00F53748" w:rsidRPr="00697CD1">
        <w:rPr>
          <w:rFonts w:ascii="Bookman Old Style" w:eastAsia="Times New Roman" w:hAnsi="Bookman Old Style" w:cs="Times New Roman"/>
        </w:rPr>
        <w:t>, с прод</w:t>
      </w:r>
      <w:r w:rsidR="001A7AAC">
        <w:rPr>
          <w:rFonts w:ascii="Bookman Old Style" w:eastAsia="Times New Roman" w:hAnsi="Bookman Old Style" w:cs="Times New Roman"/>
        </w:rPr>
        <w:t>ължителност от ……………..(</w:t>
      </w:r>
      <w:r w:rsidR="0019528D" w:rsidRPr="001A7AAC">
        <w:rPr>
          <w:rFonts w:ascii="Bookman Old Style" w:eastAsia="Times New Roman" w:hAnsi="Bookman Old Style" w:cs="Times New Roman"/>
          <w:i/>
        </w:rPr>
        <w:t>словом</w:t>
      </w:r>
      <w:r w:rsidRPr="00697CD1">
        <w:rPr>
          <w:rFonts w:ascii="Bookman Old Style" w:eastAsia="Times New Roman" w:hAnsi="Bookman Old Style" w:cs="Times New Roman"/>
        </w:rPr>
        <w:t>...</w:t>
      </w:r>
      <w:r w:rsidR="001A7AAC">
        <w:rPr>
          <w:rFonts w:ascii="Bookman Old Style" w:eastAsia="Times New Roman" w:hAnsi="Bookman Old Style" w:cs="Times New Roman"/>
        </w:rPr>
        <w:t xml:space="preserve">…) </w:t>
      </w:r>
      <w:r w:rsidR="0019528D" w:rsidRPr="00697CD1">
        <w:rPr>
          <w:rFonts w:ascii="Bookman Old Style" w:eastAsia="Times New Roman" w:hAnsi="Bookman Old Style" w:cs="Times New Roman"/>
        </w:rPr>
        <w:t>раб</w:t>
      </w:r>
      <w:r w:rsidR="001A7AAC">
        <w:rPr>
          <w:rFonts w:ascii="Bookman Old Style" w:eastAsia="Times New Roman" w:hAnsi="Bookman Old Style" w:cs="Times New Roman"/>
        </w:rPr>
        <w:t xml:space="preserve">отни дни, еднократно </w:t>
      </w:r>
      <w:r w:rsidR="0019528D" w:rsidRPr="00697CD1">
        <w:rPr>
          <w:rFonts w:ascii="Bookman Old Style" w:eastAsia="Times New Roman" w:hAnsi="Bookman Old Style" w:cs="Times New Roman"/>
        </w:rPr>
        <w:t xml:space="preserve">или на етапи, съответствуващо на желанието на Възложителя, в рамките на една календарна година, считано от монтажа на ПЕТ-КТ. </w:t>
      </w:r>
    </w:p>
    <w:p w:rsidR="00F53748" w:rsidRPr="000D007D" w:rsidRDefault="00697CD1" w:rsidP="00FB7628">
      <w:pPr>
        <w:shd w:val="clear" w:color="auto" w:fill="FFFFFF"/>
        <w:tabs>
          <w:tab w:val="left" w:pos="284"/>
          <w:tab w:val="left" w:pos="567"/>
        </w:tabs>
        <w:spacing w:after="0" w:line="240" w:lineRule="auto"/>
        <w:ind w:left="-284" w:right="-284"/>
        <w:jc w:val="both"/>
        <w:rPr>
          <w:rFonts w:ascii="Bookman Old Style" w:eastAsia="Times New Roman" w:hAnsi="Bookman Old Style" w:cs="Times New Roman"/>
        </w:rPr>
      </w:pPr>
      <w:r w:rsidRPr="00697CD1">
        <w:rPr>
          <w:rFonts w:ascii="Bookman Old Style" w:eastAsia="Times New Roman" w:hAnsi="Bookman Old Style" w:cs="Times New Roman"/>
          <w:b/>
        </w:rPr>
        <w:t>10</w:t>
      </w:r>
      <w:r w:rsidR="0019528D" w:rsidRPr="00697CD1">
        <w:rPr>
          <w:rFonts w:ascii="Bookman Old Style" w:eastAsia="Times New Roman" w:hAnsi="Bookman Old Style" w:cs="Times New Roman"/>
          <w:b/>
        </w:rPr>
        <w:t>.</w:t>
      </w:r>
      <w:r w:rsidR="0019528D" w:rsidRPr="00697CD1">
        <w:rPr>
          <w:rFonts w:ascii="Bookman Old Style" w:eastAsia="Times New Roman" w:hAnsi="Bookman Old Style" w:cs="Times New Roman"/>
        </w:rPr>
        <w:t xml:space="preserve"> </w:t>
      </w:r>
      <w:r w:rsidR="00D12E2F">
        <w:rPr>
          <w:rFonts w:ascii="Bookman Old Style" w:eastAsia="Times New Roman" w:hAnsi="Bookman Old Style" w:cs="Times New Roman"/>
        </w:rPr>
        <w:t>Щ</w:t>
      </w:r>
      <w:r w:rsidR="00F53748" w:rsidRPr="00697CD1">
        <w:rPr>
          <w:rFonts w:ascii="Bookman Old Style" w:eastAsia="Times New Roman" w:hAnsi="Bookman Old Style" w:cs="Times New Roman"/>
        </w:rPr>
        <w:t>е предоставим Ръководства за експлоатация на английски език, придружено от официален превод на български език, на електронен носител.</w:t>
      </w:r>
    </w:p>
    <w:p w:rsidR="0019528D" w:rsidRPr="00697CD1" w:rsidRDefault="0019528D" w:rsidP="00FB7628">
      <w:pPr>
        <w:suppressLineNumbers/>
        <w:spacing w:after="0" w:line="240" w:lineRule="auto"/>
        <w:ind w:left="-284" w:right="-284"/>
        <w:jc w:val="both"/>
        <w:rPr>
          <w:rFonts w:ascii="Bookman Old Style" w:eastAsia="SimSun" w:hAnsi="Bookman Old Style" w:cs="Times New Roman"/>
          <w:lang w:eastAsia="zh-CN" w:bidi="hi-IN"/>
        </w:rPr>
      </w:pPr>
      <w:r w:rsidRPr="00697CD1">
        <w:rPr>
          <w:rFonts w:ascii="Bookman Old Style" w:eastAsia="SimSun" w:hAnsi="Bookman Old Style" w:cs="Times New Roman"/>
          <w:b/>
          <w:lang w:val="en-US" w:eastAsia="zh-CN" w:bidi="hi-IN"/>
        </w:rPr>
        <w:t>III</w:t>
      </w:r>
      <w:r w:rsidRPr="00697CD1">
        <w:rPr>
          <w:rFonts w:ascii="Bookman Old Style" w:eastAsia="SimSun" w:hAnsi="Bookman Old Style" w:cs="Times New Roman"/>
          <w:b/>
          <w:lang w:eastAsia="zh-CN" w:bidi="hi-IN"/>
        </w:rPr>
        <w:t>.</w:t>
      </w:r>
      <w:r w:rsidRPr="00697CD1">
        <w:rPr>
          <w:rFonts w:ascii="Bookman Old Style" w:eastAsia="SimSun" w:hAnsi="Bookman Old Style" w:cs="Times New Roman"/>
          <w:lang w:eastAsia="zh-CN" w:bidi="hi-IN"/>
        </w:rPr>
        <w:t xml:space="preserve"> Предлаганата от нас хибридна ПЕТ-КТ има следните индивидуални характеристики, подлежащи на оценяване:</w:t>
      </w:r>
    </w:p>
    <w:p w:rsidR="0019528D" w:rsidRPr="00697CD1" w:rsidRDefault="0019528D" w:rsidP="00FB7628">
      <w:pPr>
        <w:suppressLineNumbers/>
        <w:spacing w:after="0" w:line="240" w:lineRule="auto"/>
        <w:ind w:left="-284" w:right="-284"/>
        <w:jc w:val="both"/>
        <w:rPr>
          <w:rFonts w:ascii="Bookman Old Style" w:eastAsia="SimSun" w:hAnsi="Bookman Old Style" w:cs="Times New Roman"/>
          <w:lang w:eastAsia="zh-CN" w:bidi="hi-IN"/>
        </w:rPr>
      </w:pPr>
      <w:r w:rsidRPr="00697CD1">
        <w:rPr>
          <w:rFonts w:ascii="Bookman Old Style" w:eastAsia="SimSun" w:hAnsi="Bookman Old Style" w:cs="Times New Roman"/>
          <w:lang w:eastAsia="zh-CN" w:bidi="hi-IN"/>
        </w:rPr>
        <w:t>1. Предлагаме следната TOF времева разделителна способност</w:t>
      </w:r>
      <w:r w:rsidR="00697CD1">
        <w:rPr>
          <w:rFonts w:ascii="Bookman Old Style" w:eastAsia="SimSun" w:hAnsi="Bookman Old Style" w:cs="Times New Roman"/>
          <w:lang w:eastAsia="zh-CN" w:bidi="hi-IN"/>
        </w:rPr>
        <w:t xml:space="preserve"> - ............</w:t>
      </w:r>
      <w:r w:rsidRPr="00697CD1">
        <w:rPr>
          <w:rFonts w:ascii="Bookman Old Style" w:eastAsia="SimSun" w:hAnsi="Bookman Old Style" w:cs="Times New Roman"/>
          <w:lang w:eastAsia="zh-CN" w:bidi="hi-IN"/>
        </w:rPr>
        <w:t>...</w:t>
      </w:r>
      <w:r w:rsidR="00697CD1">
        <w:rPr>
          <w:rFonts w:ascii="Bookman Old Style" w:eastAsia="SimSun" w:hAnsi="Bookman Old Style" w:cs="Times New Roman"/>
          <w:lang w:eastAsia="zh-CN" w:bidi="hi-IN"/>
        </w:rPr>
        <w:t>(</w:t>
      </w:r>
      <w:r w:rsidR="00697CD1" w:rsidRPr="00D12E2F">
        <w:rPr>
          <w:rFonts w:ascii="Bookman Old Style" w:eastAsia="SimSun" w:hAnsi="Bookman Old Style" w:cs="Times New Roman"/>
          <w:i/>
          <w:lang w:eastAsia="zh-CN" w:bidi="hi-IN"/>
        </w:rPr>
        <w:t>словом</w:t>
      </w:r>
      <w:r w:rsidR="00697CD1">
        <w:rPr>
          <w:rFonts w:ascii="Bookman Old Style" w:eastAsia="SimSun" w:hAnsi="Bookman Old Style" w:cs="Times New Roman"/>
          <w:lang w:eastAsia="zh-CN" w:bidi="hi-IN"/>
        </w:rPr>
        <w:t>.......)</w:t>
      </w:r>
    </w:p>
    <w:p w:rsidR="0019528D" w:rsidRPr="00697CD1" w:rsidRDefault="0019528D" w:rsidP="00FB7628">
      <w:pPr>
        <w:suppressLineNumbers/>
        <w:spacing w:after="0" w:line="240" w:lineRule="auto"/>
        <w:ind w:left="-284" w:right="-284"/>
        <w:jc w:val="both"/>
        <w:rPr>
          <w:rFonts w:ascii="Bookman Old Style" w:eastAsia="SimSun" w:hAnsi="Bookman Old Style" w:cs="Times New Roman"/>
          <w:lang w:eastAsia="zh-CN" w:bidi="hi-IN"/>
        </w:rPr>
      </w:pPr>
      <w:r w:rsidRPr="00697CD1">
        <w:rPr>
          <w:rFonts w:ascii="Bookman Old Style" w:eastAsia="SimSun" w:hAnsi="Bookman Old Style" w:cs="Times New Roman"/>
          <w:lang w:eastAsia="zh-CN" w:bidi="hi-IN"/>
        </w:rPr>
        <w:t>2. ПЕТ детекторната система ила слединя брой</w:t>
      </w:r>
      <w:r w:rsidR="00D12E2F">
        <w:rPr>
          <w:rFonts w:ascii="Bookman Old Style" w:eastAsia="SimSun" w:hAnsi="Bookman Old Style" w:cs="Times New Roman"/>
          <w:lang w:eastAsia="zh-CN" w:bidi="hi-IN"/>
        </w:rPr>
        <w:t xml:space="preserve"> кристали - ..............(</w:t>
      </w:r>
      <w:r w:rsidR="00D12E2F" w:rsidRPr="00D12E2F">
        <w:rPr>
          <w:rFonts w:ascii="Bookman Old Style" w:eastAsia="SimSun" w:hAnsi="Bookman Old Style" w:cs="Times New Roman"/>
          <w:i/>
          <w:lang w:eastAsia="zh-CN" w:bidi="hi-IN"/>
        </w:rPr>
        <w:t>словом</w:t>
      </w:r>
      <w:r w:rsidR="00D12E2F">
        <w:rPr>
          <w:rFonts w:ascii="Bookman Old Style" w:eastAsia="SimSun" w:hAnsi="Bookman Old Style" w:cs="Times New Roman"/>
          <w:lang w:eastAsia="zh-CN" w:bidi="hi-IN"/>
        </w:rPr>
        <w:t>.......)</w:t>
      </w:r>
    </w:p>
    <w:p w:rsidR="0019528D" w:rsidRPr="00697CD1" w:rsidRDefault="0019528D" w:rsidP="00FB7628">
      <w:pPr>
        <w:suppressLineNumbers/>
        <w:spacing w:after="0" w:line="240" w:lineRule="auto"/>
        <w:ind w:left="-284" w:right="-284"/>
        <w:jc w:val="both"/>
        <w:rPr>
          <w:rFonts w:ascii="Bookman Old Style" w:eastAsia="SimSun" w:hAnsi="Bookman Old Style" w:cs="Times New Roman"/>
          <w:lang w:eastAsia="zh-CN" w:bidi="hi-IN"/>
        </w:rPr>
      </w:pPr>
      <w:r w:rsidRPr="00697CD1">
        <w:rPr>
          <w:rFonts w:ascii="Bookman Old Style" w:eastAsia="SimSun" w:hAnsi="Bookman Old Style" w:cs="Times New Roman"/>
          <w:lang w:eastAsia="zh-CN" w:bidi="hi-IN"/>
        </w:rPr>
        <w:t>3. Отворът на гентрито е .............</w:t>
      </w:r>
      <w:r w:rsidR="00D12E2F">
        <w:rPr>
          <w:rFonts w:ascii="Bookman Old Style" w:eastAsia="SimSun" w:hAnsi="Bookman Old Style" w:cs="Times New Roman"/>
          <w:lang w:eastAsia="zh-CN" w:bidi="hi-IN"/>
        </w:rPr>
        <w:t xml:space="preserve"> (</w:t>
      </w:r>
      <w:r w:rsidR="00D12E2F" w:rsidRPr="00D12E2F">
        <w:rPr>
          <w:rFonts w:ascii="Bookman Old Style" w:eastAsia="SimSun" w:hAnsi="Bookman Old Style" w:cs="Times New Roman"/>
          <w:i/>
          <w:lang w:eastAsia="zh-CN" w:bidi="hi-IN"/>
        </w:rPr>
        <w:t>словом</w:t>
      </w:r>
      <w:r w:rsidRPr="00697CD1">
        <w:rPr>
          <w:rFonts w:ascii="Bookman Old Style" w:eastAsia="SimSun" w:hAnsi="Bookman Old Style" w:cs="Times New Roman"/>
          <w:lang w:eastAsia="zh-CN" w:bidi="hi-IN"/>
        </w:rPr>
        <w:t>..............</w:t>
      </w:r>
      <w:r w:rsidR="00D12E2F">
        <w:rPr>
          <w:rFonts w:ascii="Bookman Old Style" w:eastAsia="SimSun" w:hAnsi="Bookman Old Style" w:cs="Times New Roman"/>
          <w:lang w:eastAsia="zh-CN" w:bidi="hi-IN"/>
        </w:rPr>
        <w:t>)</w:t>
      </w:r>
    </w:p>
    <w:p w:rsidR="0019528D" w:rsidRPr="00697CD1" w:rsidRDefault="0019528D" w:rsidP="00FB7628">
      <w:pPr>
        <w:suppressLineNumbers/>
        <w:spacing w:after="0" w:line="240" w:lineRule="auto"/>
        <w:ind w:left="-284" w:right="-284"/>
        <w:jc w:val="both"/>
        <w:rPr>
          <w:rFonts w:ascii="Bookman Old Style" w:eastAsia="SimSun" w:hAnsi="Bookman Old Style" w:cs="Times New Roman"/>
          <w:lang w:eastAsia="zh-CN" w:bidi="hi-IN"/>
        </w:rPr>
      </w:pPr>
      <w:r w:rsidRPr="00697CD1">
        <w:rPr>
          <w:rFonts w:ascii="Bookman Old Style" w:eastAsia="SimSun" w:hAnsi="Bookman Old Style" w:cs="Times New Roman"/>
          <w:lang w:eastAsia="zh-CN" w:bidi="hi-IN"/>
        </w:rPr>
        <w:t>4. Физическо aксиално поле на скениране ПЕТ (FOV) е ............</w:t>
      </w:r>
      <w:r w:rsidR="00D12E2F">
        <w:rPr>
          <w:rFonts w:ascii="Bookman Old Style" w:eastAsia="SimSun" w:hAnsi="Bookman Old Style" w:cs="Times New Roman"/>
          <w:lang w:eastAsia="zh-CN" w:bidi="hi-IN"/>
        </w:rPr>
        <w:t xml:space="preserve"> (</w:t>
      </w:r>
      <w:r w:rsidR="00D12E2F" w:rsidRPr="00D12E2F">
        <w:rPr>
          <w:rFonts w:ascii="Bookman Old Style" w:eastAsia="SimSun" w:hAnsi="Bookman Old Style" w:cs="Times New Roman"/>
          <w:i/>
          <w:lang w:eastAsia="zh-CN" w:bidi="hi-IN"/>
        </w:rPr>
        <w:t>словом</w:t>
      </w:r>
      <w:r w:rsidR="00D12E2F">
        <w:rPr>
          <w:rFonts w:ascii="Bookman Old Style" w:eastAsia="SimSun" w:hAnsi="Bookman Old Style" w:cs="Times New Roman"/>
          <w:i/>
          <w:lang w:eastAsia="zh-CN" w:bidi="hi-IN"/>
        </w:rPr>
        <w:t xml:space="preserve"> </w:t>
      </w:r>
      <w:r w:rsidRPr="00697CD1">
        <w:rPr>
          <w:rFonts w:ascii="Bookman Old Style" w:eastAsia="SimSun" w:hAnsi="Bookman Old Style" w:cs="Times New Roman"/>
          <w:lang w:eastAsia="zh-CN" w:bidi="hi-IN"/>
        </w:rPr>
        <w:t>........</w:t>
      </w:r>
      <w:r w:rsidR="00D12E2F">
        <w:rPr>
          <w:rFonts w:ascii="Bookman Old Style" w:eastAsia="SimSun" w:hAnsi="Bookman Old Style" w:cs="Times New Roman"/>
          <w:lang w:eastAsia="zh-CN" w:bidi="hi-IN"/>
        </w:rPr>
        <w:t>)</w:t>
      </w:r>
    </w:p>
    <w:p w:rsidR="0019528D" w:rsidRPr="00697CD1" w:rsidRDefault="0019528D" w:rsidP="00FB7628">
      <w:pPr>
        <w:suppressLineNumbers/>
        <w:spacing w:after="0" w:line="240" w:lineRule="auto"/>
        <w:ind w:left="-284" w:right="-284"/>
        <w:jc w:val="both"/>
        <w:rPr>
          <w:rFonts w:ascii="Bookman Old Style" w:eastAsia="SimSun" w:hAnsi="Bookman Old Style" w:cs="Times New Roman"/>
          <w:lang w:eastAsia="zh-CN" w:bidi="hi-IN"/>
        </w:rPr>
      </w:pPr>
      <w:r w:rsidRPr="00697CD1">
        <w:rPr>
          <w:rFonts w:ascii="Bookman Old Style" w:eastAsia="SimSun" w:hAnsi="Bookman Old Style" w:cs="Times New Roman"/>
          <w:lang w:eastAsia="zh-CN" w:bidi="hi-IN"/>
        </w:rPr>
        <w:t>5. Товароносимост на пациентната маса е  ...............</w:t>
      </w:r>
      <w:r w:rsidR="00D12E2F">
        <w:rPr>
          <w:rFonts w:ascii="Bookman Old Style" w:eastAsia="SimSun" w:hAnsi="Bookman Old Style" w:cs="Times New Roman"/>
          <w:lang w:eastAsia="zh-CN" w:bidi="hi-IN"/>
        </w:rPr>
        <w:t xml:space="preserve"> (</w:t>
      </w:r>
      <w:r w:rsidR="00D12E2F" w:rsidRPr="00D12E2F">
        <w:rPr>
          <w:rFonts w:ascii="Bookman Old Style" w:eastAsia="SimSun" w:hAnsi="Bookman Old Style" w:cs="Times New Roman"/>
          <w:i/>
          <w:lang w:eastAsia="zh-CN" w:bidi="hi-IN"/>
        </w:rPr>
        <w:t>словом</w:t>
      </w:r>
      <w:r w:rsidR="00D12E2F">
        <w:rPr>
          <w:rFonts w:ascii="Bookman Old Style" w:eastAsia="SimSun" w:hAnsi="Bookman Old Style" w:cs="Times New Roman"/>
          <w:lang w:eastAsia="zh-CN" w:bidi="hi-IN"/>
        </w:rPr>
        <w:t xml:space="preserve"> </w:t>
      </w:r>
      <w:r w:rsidRPr="00697CD1">
        <w:rPr>
          <w:rFonts w:ascii="Bookman Old Style" w:eastAsia="SimSun" w:hAnsi="Bookman Old Style" w:cs="Times New Roman"/>
          <w:lang w:eastAsia="zh-CN" w:bidi="hi-IN"/>
        </w:rPr>
        <w:t>...........</w:t>
      </w:r>
      <w:r w:rsidR="00D12E2F">
        <w:rPr>
          <w:rFonts w:ascii="Bookman Old Style" w:eastAsia="SimSun" w:hAnsi="Bookman Old Style" w:cs="Times New Roman"/>
          <w:lang w:eastAsia="zh-CN" w:bidi="hi-IN"/>
        </w:rPr>
        <w:t>)</w:t>
      </w:r>
    </w:p>
    <w:p w:rsidR="0019528D" w:rsidRDefault="0019528D" w:rsidP="00FB7628">
      <w:pPr>
        <w:spacing w:after="0" w:line="240" w:lineRule="auto"/>
        <w:ind w:left="-284" w:right="-283"/>
        <w:jc w:val="both"/>
        <w:rPr>
          <w:rFonts w:ascii="Bookman Old Style" w:eastAsia="Times New Roman" w:hAnsi="Bookman Old Style" w:cs="Times New Roman"/>
        </w:rPr>
      </w:pPr>
      <w:r>
        <w:rPr>
          <w:rFonts w:ascii="Bookman Old Style" w:eastAsia="Times New Roman" w:hAnsi="Bookman Old Style" w:cs="Times New Roman"/>
          <w:b/>
          <w:sz w:val="24"/>
          <w:szCs w:val="24"/>
          <w:lang w:val="en-US"/>
        </w:rPr>
        <w:t>IV</w:t>
      </w:r>
      <w:r>
        <w:rPr>
          <w:rFonts w:ascii="Bookman Old Style" w:eastAsia="Times New Roman" w:hAnsi="Bookman Old Style" w:cs="Times New Roman"/>
          <w:b/>
          <w:sz w:val="24"/>
          <w:szCs w:val="24"/>
        </w:rPr>
        <w:t xml:space="preserve">. </w:t>
      </w:r>
      <w:r w:rsidRPr="00697CD1">
        <w:rPr>
          <w:rFonts w:ascii="Bookman Old Style" w:eastAsia="Times New Roman" w:hAnsi="Bookman Old Style" w:cs="Times New Roman"/>
        </w:rPr>
        <w:t xml:space="preserve">Декларираме, че до </w:t>
      </w:r>
      <w:r w:rsidR="00D12E2F">
        <w:rPr>
          <w:rFonts w:ascii="Bookman Old Style" w:eastAsia="Times New Roman" w:hAnsi="Bookman Old Style" w:cs="Times New Roman"/>
        </w:rPr>
        <w:t xml:space="preserve">сключване </w:t>
      </w:r>
      <w:r w:rsidRPr="00697CD1">
        <w:rPr>
          <w:rFonts w:ascii="Bookman Old Style" w:eastAsia="Times New Roman" w:hAnsi="Bookman Old Style" w:cs="Times New Roman"/>
        </w:rPr>
        <w:t>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w:t>
      </w:r>
      <w:r w:rsidR="00D12E2F">
        <w:rPr>
          <w:rFonts w:ascii="Bookman Old Style" w:eastAsia="Times New Roman" w:hAnsi="Bookman Old Style" w:cs="Times New Roman"/>
        </w:rPr>
        <w:t>ду двете страни</w:t>
      </w:r>
      <w:r w:rsidRPr="00697CD1">
        <w:rPr>
          <w:rFonts w:ascii="Bookman Old Style" w:eastAsia="Times New Roman" w:hAnsi="Bookman Old Style" w:cs="Times New Roman"/>
        </w:rPr>
        <w:t>.</w:t>
      </w:r>
    </w:p>
    <w:p w:rsidR="00697CD1" w:rsidRDefault="00697CD1" w:rsidP="00697CD1">
      <w:pPr>
        <w:spacing w:after="0" w:line="240" w:lineRule="auto"/>
        <w:ind w:left="-284" w:right="-283" w:firstLine="284"/>
        <w:jc w:val="both"/>
        <w:rPr>
          <w:rFonts w:ascii="Bookman Old Style" w:eastAsia="Times New Roman" w:hAnsi="Bookman Old Style" w:cs="Times New Roman"/>
        </w:rPr>
      </w:pPr>
    </w:p>
    <w:p w:rsidR="00697CD1" w:rsidRDefault="001662F7" w:rsidP="00D12E2F">
      <w:pPr>
        <w:spacing w:after="0" w:line="240" w:lineRule="auto"/>
        <w:ind w:right="-283"/>
        <w:jc w:val="both"/>
        <w:rPr>
          <w:rFonts w:ascii="Bookman Old Style" w:eastAsia="Times New Roman" w:hAnsi="Bookman Old Style" w:cs="Times New Roman"/>
        </w:rPr>
      </w:pPr>
      <w:r w:rsidRPr="001662F7">
        <w:rPr>
          <w:rFonts w:ascii="Bookman Old Style" w:eastAsia="Times New Roman" w:hAnsi="Bookman Old Style" w:cs="Times New Roman"/>
          <w:b/>
        </w:rPr>
        <w:t>Опис на приложенията към техническото предложение:</w:t>
      </w:r>
      <w:r w:rsidRPr="001662F7">
        <w:rPr>
          <w:rFonts w:ascii="Bookman Old Style" w:eastAsia="Times New Roman" w:hAnsi="Bookman Old Style" w:cs="Times New Roman"/>
        </w:rPr>
        <w:t xml:space="preserve"> .............................</w:t>
      </w:r>
    </w:p>
    <w:p w:rsidR="00697CD1" w:rsidRPr="00697CD1" w:rsidRDefault="00697CD1" w:rsidP="00697CD1">
      <w:pPr>
        <w:spacing w:after="0" w:line="240" w:lineRule="auto"/>
        <w:ind w:left="-284" w:right="-283" w:firstLine="284"/>
        <w:jc w:val="both"/>
        <w:rPr>
          <w:rFonts w:ascii="Bookman Old Style" w:eastAsia="Times New Roman" w:hAnsi="Bookman Old Style" w:cs="Times New Roman"/>
        </w:rPr>
      </w:pPr>
    </w:p>
    <w:p w:rsidR="00F53748" w:rsidRPr="00F53748" w:rsidRDefault="00F53748" w:rsidP="00F53748">
      <w:pPr>
        <w:shd w:val="clear" w:color="auto" w:fill="FFFFFF"/>
        <w:spacing w:after="0" w:line="240" w:lineRule="auto"/>
        <w:ind w:left="-284" w:right="-283"/>
        <w:contextualSpacing/>
        <w:jc w:val="both"/>
        <w:rPr>
          <w:rFonts w:ascii="Bookman Old Style" w:eastAsia="Times New Roman" w:hAnsi="Bookman Old Style" w:cs="Times New Roman"/>
          <w:b/>
          <w:sz w:val="24"/>
          <w:szCs w:val="24"/>
        </w:rPr>
      </w:pPr>
    </w:p>
    <w:p w:rsidR="00F53748" w:rsidRPr="001662F7" w:rsidRDefault="00F53748" w:rsidP="00F53748">
      <w:pPr>
        <w:shd w:val="clear" w:color="auto" w:fill="FFFFFF"/>
        <w:spacing w:after="0" w:line="240" w:lineRule="auto"/>
        <w:ind w:left="-284" w:right="-283"/>
        <w:contextualSpacing/>
        <w:jc w:val="both"/>
        <w:rPr>
          <w:rFonts w:ascii="Bookman Old Style" w:eastAsia="Times New Roman" w:hAnsi="Bookman Old Style" w:cs="Times New Roman"/>
          <w:b/>
        </w:rPr>
      </w:pPr>
      <w:r w:rsidRPr="001662F7">
        <w:rPr>
          <w:rFonts w:ascii="Bookman Old Style" w:eastAsia="Times New Roman" w:hAnsi="Bookman Old Style" w:cs="Times New Roman"/>
          <w:b/>
        </w:rPr>
        <w:t xml:space="preserve">Дата: ..............................      </w:t>
      </w:r>
      <w:r w:rsidR="0019528D" w:rsidRPr="001662F7">
        <w:rPr>
          <w:rFonts w:ascii="Bookman Old Style" w:eastAsia="Times New Roman" w:hAnsi="Bookman Old Style" w:cs="Times New Roman"/>
          <w:b/>
        </w:rPr>
        <w:t xml:space="preserve">     Подпис и печат</w:t>
      </w:r>
      <w:r w:rsidRPr="001662F7">
        <w:rPr>
          <w:rFonts w:ascii="Bookman Old Style" w:eastAsia="Times New Roman" w:hAnsi="Bookman Old Style" w:cs="Times New Roman"/>
          <w:b/>
        </w:rPr>
        <w:t>: ................................</w:t>
      </w:r>
    </w:p>
    <w:p w:rsidR="00F53748" w:rsidRPr="000D007D" w:rsidRDefault="00F53748" w:rsidP="00F53748">
      <w:pPr>
        <w:shd w:val="clear" w:color="auto" w:fill="FFFFFF"/>
        <w:spacing w:after="0" w:line="240" w:lineRule="auto"/>
        <w:ind w:left="-284" w:right="-283"/>
        <w:contextualSpacing/>
        <w:jc w:val="both"/>
        <w:rPr>
          <w:rFonts w:ascii="Bookman Old Style" w:eastAsia="Times New Roman" w:hAnsi="Bookman Old Style" w:cs="Times New Roman"/>
        </w:rPr>
      </w:pP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r>
      <w:r w:rsidRPr="000D007D">
        <w:rPr>
          <w:rFonts w:ascii="Bookman Old Style" w:eastAsia="Times New Roman" w:hAnsi="Bookman Old Style" w:cs="Times New Roman"/>
          <w:b/>
        </w:rPr>
        <w:t xml:space="preserve">         </w:t>
      </w:r>
      <w:r w:rsidR="0019528D" w:rsidRPr="000D007D">
        <w:rPr>
          <w:rFonts w:ascii="Bookman Old Style" w:eastAsia="Times New Roman" w:hAnsi="Bookman Old Style" w:cs="Times New Roman"/>
          <w:b/>
        </w:rPr>
        <w:t xml:space="preserve">                          </w:t>
      </w:r>
      <w:r w:rsidRPr="000D007D">
        <w:rPr>
          <w:rFonts w:ascii="Bookman Old Style" w:eastAsia="Times New Roman" w:hAnsi="Bookman Old Style" w:cs="Times New Roman"/>
          <w:b/>
        </w:rPr>
        <w:t xml:space="preserve"> </w:t>
      </w:r>
      <w:r w:rsidR="00D12E2F">
        <w:rPr>
          <w:rFonts w:ascii="Bookman Old Style" w:eastAsia="Times New Roman" w:hAnsi="Bookman Old Style" w:cs="Times New Roman"/>
        </w:rPr>
        <w:t>(</w:t>
      </w:r>
      <w:r w:rsidRPr="000D007D">
        <w:rPr>
          <w:rFonts w:ascii="Bookman Old Style" w:eastAsia="Times New Roman" w:hAnsi="Bookman Old Style" w:cs="Times New Roman"/>
          <w:iCs/>
        </w:rPr>
        <w:t>име и фамилия</w:t>
      </w:r>
      <w:r w:rsidR="00D12E2F">
        <w:rPr>
          <w:rFonts w:ascii="Bookman Old Style" w:eastAsia="Times New Roman" w:hAnsi="Bookman Old Style" w:cs="Times New Roman"/>
        </w:rPr>
        <w:t>)</w:t>
      </w:r>
    </w:p>
    <w:p w:rsidR="00F53748" w:rsidRPr="000D007D" w:rsidRDefault="00F53748" w:rsidP="00F53748">
      <w:pPr>
        <w:tabs>
          <w:tab w:val="left" w:pos="0"/>
          <w:tab w:val="left" w:pos="4860"/>
        </w:tabs>
        <w:spacing w:after="120" w:line="240" w:lineRule="auto"/>
        <w:ind w:left="-284" w:right="-283"/>
        <w:jc w:val="both"/>
        <w:rPr>
          <w:rFonts w:ascii="Bookman Old Style" w:eastAsia="Times New Roman" w:hAnsi="Bookman Old Style" w:cs="Times New Roman"/>
          <w:sz w:val="24"/>
          <w:szCs w:val="24"/>
        </w:rPr>
      </w:pPr>
    </w:p>
    <w:p w:rsidR="00F53748" w:rsidRPr="00F53748" w:rsidRDefault="00F53748" w:rsidP="00F53748">
      <w:pPr>
        <w:tabs>
          <w:tab w:val="left" w:pos="0"/>
          <w:tab w:val="left" w:pos="4860"/>
        </w:tabs>
        <w:spacing w:after="120" w:line="240" w:lineRule="auto"/>
        <w:ind w:right="441"/>
        <w:jc w:val="both"/>
        <w:rPr>
          <w:rFonts w:ascii="Bookman Old Style" w:eastAsia="Times New Roman" w:hAnsi="Bookman Old Style" w:cs="Times New Roman"/>
          <w:sz w:val="24"/>
          <w:szCs w:val="24"/>
        </w:rPr>
      </w:pPr>
    </w:p>
    <w:p w:rsidR="007C5598" w:rsidRPr="00F53748" w:rsidRDefault="007C5598" w:rsidP="00F53748">
      <w:pPr>
        <w:tabs>
          <w:tab w:val="left" w:pos="0"/>
          <w:tab w:val="left" w:pos="4860"/>
        </w:tabs>
        <w:spacing w:after="120" w:line="240" w:lineRule="auto"/>
        <w:ind w:right="441"/>
        <w:jc w:val="both"/>
        <w:rPr>
          <w:rFonts w:ascii="Bookman Old Style" w:eastAsia="Times New Roman" w:hAnsi="Bookman Old Style" w:cs="Times New Roman"/>
          <w:sz w:val="24"/>
          <w:szCs w:val="24"/>
        </w:rPr>
      </w:pPr>
    </w:p>
    <w:p w:rsidR="00F53748" w:rsidRPr="00511D97" w:rsidRDefault="00F53748" w:rsidP="00F53748">
      <w:pPr>
        <w:spacing w:after="0" w:line="240" w:lineRule="auto"/>
        <w:jc w:val="both"/>
        <w:rPr>
          <w:rFonts w:ascii="Timok" w:eastAsia="Times New Roman" w:hAnsi="Timok" w:cs="Times New Roman"/>
          <w:sz w:val="20"/>
          <w:szCs w:val="20"/>
          <w:lang w:val="en-US"/>
        </w:rPr>
      </w:pPr>
    </w:p>
    <w:p w:rsidR="00EB1018" w:rsidRPr="0019528D" w:rsidRDefault="00EB1018" w:rsidP="00EB1018">
      <w:pPr>
        <w:shd w:val="clear" w:color="auto" w:fill="FFFFFF"/>
        <w:spacing w:line="240" w:lineRule="auto"/>
        <w:ind w:left="-284" w:right="-283"/>
        <w:jc w:val="right"/>
        <w:rPr>
          <w:rFonts w:ascii="Bookman Old Style" w:hAnsi="Bookman Old Style"/>
          <w:b/>
          <w:i/>
          <w:u w:val="single"/>
        </w:rPr>
      </w:pPr>
      <w:r w:rsidRPr="0019528D">
        <w:rPr>
          <w:rFonts w:ascii="Bookman Old Style" w:hAnsi="Bookman Old Style"/>
          <w:b/>
          <w:i/>
          <w:u w:val="single"/>
        </w:rPr>
        <w:lastRenderedPageBreak/>
        <w:t>ОБРАЗЕЦ № 3</w:t>
      </w:r>
      <w:r w:rsidR="007C5598">
        <w:rPr>
          <w:rFonts w:ascii="Bookman Old Style" w:hAnsi="Bookman Old Style"/>
          <w:b/>
          <w:i/>
          <w:u w:val="single"/>
        </w:rPr>
        <w:t>Б</w:t>
      </w:r>
    </w:p>
    <w:p w:rsidR="00EB1018" w:rsidRPr="0019528D" w:rsidRDefault="00EB1018" w:rsidP="00EB1018">
      <w:pPr>
        <w:tabs>
          <w:tab w:val="left" w:pos="3120"/>
        </w:tabs>
        <w:spacing w:after="0" w:line="240" w:lineRule="auto"/>
        <w:ind w:left="-284" w:right="-283"/>
        <w:jc w:val="center"/>
        <w:rPr>
          <w:rFonts w:ascii="Bookman Old Style" w:eastAsia="Times New Roman" w:hAnsi="Bookman Old Style" w:cs="Times New Roman"/>
          <w:b/>
          <w:color w:val="000000"/>
          <w:spacing w:val="20"/>
        </w:rPr>
      </w:pPr>
      <w:r w:rsidRPr="0019528D">
        <w:rPr>
          <w:rFonts w:ascii="Bookman Old Style" w:eastAsia="Times New Roman" w:hAnsi="Bookman Old Style" w:cs="Times New Roman"/>
          <w:b/>
          <w:color w:val="000000"/>
          <w:spacing w:val="20"/>
        </w:rPr>
        <w:t xml:space="preserve">ТЕХНИЧЕСКО ПРЕДЛОЖЕНИЕ </w:t>
      </w:r>
    </w:p>
    <w:p w:rsidR="00EB1018" w:rsidRPr="0019528D" w:rsidRDefault="00EB1018" w:rsidP="00EB1018">
      <w:pPr>
        <w:tabs>
          <w:tab w:val="left" w:pos="3120"/>
        </w:tabs>
        <w:spacing w:after="0" w:line="240" w:lineRule="auto"/>
        <w:ind w:left="-284" w:right="-283"/>
        <w:jc w:val="center"/>
        <w:rPr>
          <w:rFonts w:ascii="Bookman Old Style" w:eastAsia="Times New Roman" w:hAnsi="Bookman Old Style" w:cs="Times New Roman"/>
          <w:b/>
          <w:spacing w:val="20"/>
        </w:rPr>
      </w:pPr>
      <w:r w:rsidRPr="0019528D">
        <w:rPr>
          <w:rFonts w:ascii="Bookman Old Style" w:eastAsia="Times New Roman" w:hAnsi="Bookman Old Style" w:cs="Times New Roman"/>
          <w:b/>
          <w:spacing w:val="20"/>
        </w:rPr>
        <w:t>по чл. 39, ал. 3, т. 1 от ППЗОП</w:t>
      </w:r>
    </w:p>
    <w:p w:rsidR="00EB1018" w:rsidRPr="0019528D" w:rsidRDefault="00EB1018" w:rsidP="00EB1018">
      <w:pPr>
        <w:tabs>
          <w:tab w:val="left" w:pos="3120"/>
        </w:tabs>
        <w:spacing w:after="0" w:line="240" w:lineRule="auto"/>
        <w:ind w:left="-284" w:right="-283"/>
        <w:jc w:val="center"/>
        <w:rPr>
          <w:rFonts w:ascii="Bookman Old Style" w:eastAsia="Times New Roman" w:hAnsi="Bookman Old Style" w:cs="Times New Roman"/>
          <w:b/>
          <w:color w:val="000000"/>
          <w:spacing w:val="20"/>
        </w:rPr>
      </w:pPr>
    </w:p>
    <w:p w:rsidR="00EB1018" w:rsidRPr="0019528D" w:rsidRDefault="00EB1018" w:rsidP="00EB1018">
      <w:pPr>
        <w:spacing w:after="0" w:line="240" w:lineRule="auto"/>
        <w:ind w:left="-284" w:right="-283"/>
        <w:jc w:val="center"/>
        <w:rPr>
          <w:rFonts w:ascii="Bookman Old Style" w:eastAsia="Times New Roman" w:hAnsi="Bookman Old Style" w:cs="Times New Roman"/>
          <w:color w:val="000000"/>
        </w:rPr>
      </w:pPr>
      <w:r w:rsidRPr="0019528D">
        <w:rPr>
          <w:rFonts w:ascii="Bookman Old Style" w:eastAsia="Times New Roman" w:hAnsi="Bookman Old Style" w:cs="Times New Roman"/>
          <w:color w:val="000000"/>
        </w:rPr>
        <w:t xml:space="preserve">за участие в процедура за възлагане на обществена поръчка </w:t>
      </w:r>
      <w:r w:rsidRPr="0019528D">
        <w:rPr>
          <w:rFonts w:ascii="Bookman Old Style" w:eastAsia="Times New Roman" w:hAnsi="Bookman Old Style" w:cs="Times New Roman"/>
        </w:rPr>
        <w:t>с предмет:</w:t>
      </w:r>
    </w:p>
    <w:p w:rsidR="00EB1018" w:rsidRPr="0019528D" w:rsidRDefault="00EB1018" w:rsidP="00EB1018">
      <w:pPr>
        <w:shd w:val="clear" w:color="auto" w:fill="FFFFFF"/>
        <w:spacing w:after="120" w:line="240" w:lineRule="auto"/>
        <w:ind w:left="-284" w:right="-283"/>
        <w:jc w:val="center"/>
        <w:rPr>
          <w:rFonts w:ascii="Bookman Old Style" w:eastAsia="Times New Roman" w:hAnsi="Bookman Old Style" w:cs="Times New Roman"/>
          <w:b/>
          <w:color w:val="000000"/>
        </w:rPr>
      </w:pPr>
      <w:r w:rsidRPr="0019528D">
        <w:rPr>
          <w:rFonts w:ascii="Bookman Old Style" w:eastAsia="Times New Roman" w:hAnsi="Bookman Old Style" w:cs="Times New Roman"/>
          <w:b/>
          <w:bCs/>
          <w:shd w:val="clear" w:color="auto" w:fill="FFFFFF"/>
        </w:rPr>
        <w:t xml:space="preserve"> „</w:t>
      </w:r>
      <w:r w:rsidRPr="0019528D">
        <w:rPr>
          <w:rFonts w:ascii="Bookman Old Style" w:eastAsia="Times New Roman" w:hAnsi="Bookman Old Style" w:cs="Times New Roman"/>
          <w:b/>
          <w:color w:val="000000"/>
          <w:shd w:val="clear" w:color="auto" w:fill="FFFFFF"/>
        </w:rPr>
        <w:t>………………………………………………………..</w:t>
      </w:r>
      <w:r w:rsidRPr="0019528D">
        <w:rPr>
          <w:rFonts w:ascii="Bookman Old Style" w:eastAsia="Times New Roman" w:hAnsi="Bookman Old Style" w:cs="Times New Roman"/>
          <w:b/>
          <w:shd w:val="clear" w:color="auto" w:fill="FFFFFF"/>
        </w:rPr>
        <w:t>“</w:t>
      </w:r>
    </w:p>
    <w:p w:rsidR="00EB1018" w:rsidRPr="0019528D" w:rsidRDefault="00EB1018" w:rsidP="00EB1018">
      <w:pPr>
        <w:spacing w:after="0" w:line="240" w:lineRule="auto"/>
        <w:ind w:left="-284" w:right="-283"/>
        <w:jc w:val="center"/>
        <w:rPr>
          <w:rFonts w:ascii="Bookman Old Style" w:eastAsia="Times New Roman" w:hAnsi="Bookman Old Style" w:cs="Times New Roman"/>
          <w:b/>
          <w:caps/>
          <w:color w:val="000000"/>
        </w:rPr>
      </w:pPr>
      <w:r>
        <w:rPr>
          <w:rFonts w:ascii="Bookman Old Style" w:eastAsia="Times New Roman" w:hAnsi="Bookman Old Style" w:cs="Times New Roman"/>
          <w:b/>
          <w:caps/>
          <w:color w:val="000000"/>
        </w:rPr>
        <w:t>ЗА ОБОСОБЕНА ПОЗИЦИЯ № 2</w:t>
      </w:r>
    </w:p>
    <w:p w:rsidR="00EB1018" w:rsidRPr="0019528D" w:rsidRDefault="00EB1018" w:rsidP="00EB1018">
      <w:pPr>
        <w:spacing w:after="0" w:line="240" w:lineRule="auto"/>
        <w:ind w:left="-284" w:right="-283"/>
        <w:jc w:val="center"/>
        <w:rPr>
          <w:rFonts w:ascii="Bookman Old Style" w:eastAsia="Times New Roman" w:hAnsi="Bookman Old Style" w:cs="Times New Roman"/>
          <w:caps/>
          <w:color w:val="000000"/>
        </w:rPr>
      </w:pPr>
    </w:p>
    <w:p w:rsidR="00EB1018" w:rsidRPr="0019528D" w:rsidRDefault="00EB1018" w:rsidP="00EB1018">
      <w:pPr>
        <w:spacing w:after="0" w:line="240" w:lineRule="auto"/>
        <w:ind w:left="-284" w:right="-283"/>
        <w:jc w:val="both"/>
        <w:rPr>
          <w:rFonts w:ascii="Bookman Old Style" w:eastAsia="Times New Roman" w:hAnsi="Bookman Old Style" w:cs="Times New Roman"/>
          <w:color w:val="000000"/>
        </w:rPr>
      </w:pPr>
      <w:r w:rsidRPr="0019528D">
        <w:rPr>
          <w:rFonts w:ascii="Bookman Old Style" w:eastAsia="Times New Roman" w:hAnsi="Bookman Old Style" w:cs="Times New Roman"/>
          <w:color w:val="000000"/>
        </w:rPr>
        <w:t>От ..............................................................................................................</w:t>
      </w:r>
    </w:p>
    <w:p w:rsidR="00EB1018" w:rsidRPr="0019528D" w:rsidRDefault="00EB1018" w:rsidP="00EB1018">
      <w:pPr>
        <w:spacing w:after="0" w:line="240" w:lineRule="auto"/>
        <w:ind w:left="-284" w:right="-283"/>
        <w:jc w:val="center"/>
        <w:rPr>
          <w:rFonts w:ascii="Bookman Old Style" w:eastAsia="Times New Roman" w:hAnsi="Bookman Old Style" w:cs="Times New Roman"/>
          <w:color w:val="000000"/>
        </w:rPr>
      </w:pPr>
      <w:r w:rsidRPr="0019528D">
        <w:rPr>
          <w:rFonts w:ascii="Bookman Old Style" w:eastAsia="Times New Roman" w:hAnsi="Bookman Old Style" w:cs="Times New Roman"/>
          <w:i/>
          <w:color w:val="000000"/>
        </w:rPr>
        <w:t xml:space="preserve"> (наименование на участника</w:t>
      </w:r>
      <w:r>
        <w:rPr>
          <w:rFonts w:ascii="Bookman Old Style" w:eastAsia="Times New Roman" w:hAnsi="Bookman Old Style" w:cs="Times New Roman"/>
          <w:color w:val="000000"/>
        </w:rPr>
        <w:t>)</w:t>
      </w:r>
    </w:p>
    <w:p w:rsidR="00EB1018" w:rsidRPr="0019528D" w:rsidRDefault="00EB1018" w:rsidP="00EB1018">
      <w:pPr>
        <w:spacing w:after="0" w:line="240" w:lineRule="auto"/>
        <w:ind w:left="-284" w:right="-283"/>
        <w:jc w:val="both"/>
        <w:rPr>
          <w:rFonts w:ascii="Bookman Old Style" w:eastAsia="Times New Roman" w:hAnsi="Bookman Old Style" w:cs="Times New Roman"/>
          <w:color w:val="000000"/>
        </w:rPr>
      </w:pPr>
      <w:r w:rsidRPr="0019528D">
        <w:rPr>
          <w:rFonts w:ascii="Bookman Old Style" w:eastAsia="Times New Roman" w:hAnsi="Bookman Old Style" w:cs="Times New Roman"/>
          <w:color w:val="000000"/>
        </w:rPr>
        <w:t>Представляван</w:t>
      </w:r>
      <w:r w:rsidR="00172E55">
        <w:rPr>
          <w:rFonts w:ascii="Bookman Old Style" w:eastAsia="Times New Roman" w:hAnsi="Bookman Old Style" w:cs="Times New Roman"/>
          <w:color w:val="000000"/>
        </w:rPr>
        <w:t>/о</w:t>
      </w:r>
      <w:r w:rsidRPr="0019528D">
        <w:rPr>
          <w:rFonts w:ascii="Bookman Old Style" w:eastAsia="Times New Roman" w:hAnsi="Bookman Old Style" w:cs="Times New Roman"/>
          <w:color w:val="000000"/>
        </w:rPr>
        <w:t xml:space="preserve">  от .....................................................................................</w:t>
      </w:r>
    </w:p>
    <w:p w:rsidR="00EB1018" w:rsidRPr="0019528D" w:rsidRDefault="00172E55" w:rsidP="00EB1018">
      <w:pPr>
        <w:spacing w:after="0" w:line="240" w:lineRule="auto"/>
        <w:ind w:left="-284" w:right="-283"/>
        <w:jc w:val="center"/>
        <w:rPr>
          <w:rFonts w:ascii="Bookman Old Style" w:eastAsia="Times New Roman" w:hAnsi="Bookman Old Style" w:cs="Times New Roman"/>
          <w:i/>
          <w:color w:val="000000"/>
        </w:rPr>
      </w:pPr>
      <w:r>
        <w:rPr>
          <w:rFonts w:ascii="Bookman Old Style" w:eastAsia="Times New Roman" w:hAnsi="Bookman Old Style" w:cs="Times New Roman"/>
          <w:i/>
          <w:color w:val="000000"/>
        </w:rPr>
        <w:t xml:space="preserve"> (три</w:t>
      </w:r>
      <w:r w:rsidR="00EB1018">
        <w:rPr>
          <w:rFonts w:ascii="Bookman Old Style" w:eastAsia="Times New Roman" w:hAnsi="Bookman Old Style" w:cs="Times New Roman"/>
          <w:i/>
          <w:color w:val="000000"/>
        </w:rPr>
        <w:t xml:space="preserve"> имен</w:t>
      </w:r>
      <w:r>
        <w:rPr>
          <w:rFonts w:ascii="Bookman Old Style" w:eastAsia="Times New Roman" w:hAnsi="Bookman Old Style" w:cs="Times New Roman"/>
          <w:i/>
          <w:color w:val="000000"/>
        </w:rPr>
        <w:t>а</w:t>
      </w:r>
      <w:r w:rsidR="00EB1018">
        <w:rPr>
          <w:rFonts w:ascii="Bookman Old Style" w:eastAsia="Times New Roman" w:hAnsi="Bookman Old Style" w:cs="Times New Roman"/>
          <w:i/>
          <w:color w:val="000000"/>
        </w:rPr>
        <w:t>)</w:t>
      </w:r>
    </w:p>
    <w:p w:rsidR="00EB1018" w:rsidRPr="0019528D" w:rsidRDefault="00EB1018" w:rsidP="00EB1018">
      <w:pPr>
        <w:spacing w:after="0" w:line="240" w:lineRule="auto"/>
        <w:ind w:left="-284" w:right="-283"/>
        <w:jc w:val="both"/>
        <w:rPr>
          <w:rFonts w:ascii="Bookman Old Style" w:eastAsia="Times New Roman" w:hAnsi="Bookman Old Style" w:cs="Times New Roman"/>
          <w:color w:val="000000"/>
        </w:rPr>
      </w:pPr>
      <w:r w:rsidRPr="0019528D">
        <w:rPr>
          <w:rFonts w:ascii="Bookman Old Style" w:eastAsia="Times New Roman" w:hAnsi="Bookman Old Style" w:cs="Times New Roman"/>
          <w:color w:val="000000"/>
        </w:rPr>
        <w:t>в качеството му на .....................................................................................</w:t>
      </w:r>
    </w:p>
    <w:p w:rsidR="00EB1018" w:rsidRPr="0019528D" w:rsidRDefault="00172E55" w:rsidP="00EB1018">
      <w:pPr>
        <w:spacing w:after="0" w:line="240" w:lineRule="auto"/>
        <w:ind w:left="-284" w:right="-283"/>
        <w:jc w:val="center"/>
        <w:rPr>
          <w:rFonts w:ascii="Bookman Old Style" w:eastAsia="Times New Roman" w:hAnsi="Bookman Old Style" w:cs="Times New Roman"/>
          <w:i/>
          <w:color w:val="000000"/>
        </w:rPr>
      </w:pPr>
      <w:r>
        <w:rPr>
          <w:rFonts w:ascii="Bookman Old Style" w:eastAsia="Times New Roman" w:hAnsi="Bookman Old Style" w:cs="Times New Roman"/>
          <w:i/>
          <w:color w:val="000000"/>
        </w:rPr>
        <w:t>(</w:t>
      </w:r>
      <w:r w:rsidR="00EB1018">
        <w:rPr>
          <w:rFonts w:ascii="Bookman Old Style" w:eastAsia="Times New Roman" w:hAnsi="Bookman Old Style" w:cs="Times New Roman"/>
          <w:i/>
          <w:color w:val="000000"/>
        </w:rPr>
        <w:t>длъжност)</w:t>
      </w:r>
    </w:p>
    <w:p w:rsidR="00EB1018" w:rsidRPr="0019528D" w:rsidRDefault="00EB1018" w:rsidP="00EB1018">
      <w:pPr>
        <w:shd w:val="clear" w:color="auto" w:fill="FFFFFF"/>
        <w:spacing w:after="0" w:line="240" w:lineRule="auto"/>
        <w:ind w:left="-284" w:right="-283"/>
        <w:jc w:val="both"/>
        <w:rPr>
          <w:rFonts w:ascii="Bookman Old Style" w:eastAsia="Times New Roman" w:hAnsi="Bookman Old Style" w:cs="Times New Roman"/>
          <w:i/>
        </w:rPr>
      </w:pPr>
      <w:r w:rsidRPr="0019528D">
        <w:rPr>
          <w:rFonts w:ascii="Bookman Old Style" w:eastAsia="Times New Roman" w:hAnsi="Bookman Old Style" w:cs="Times New Roman"/>
        </w:rPr>
        <w:t>с ЕИК/БУЛСТАТ/ЕГН/друга индивидуализация на участника (когато е приложимо): ...............................................................................................</w:t>
      </w:r>
    </w:p>
    <w:p w:rsidR="00EB1018" w:rsidRPr="0019528D" w:rsidRDefault="00EB1018" w:rsidP="00EB1018">
      <w:pPr>
        <w:shd w:val="clear" w:color="auto" w:fill="FFFFFF"/>
        <w:spacing w:after="120" w:line="240" w:lineRule="auto"/>
        <w:ind w:left="-284" w:right="-283"/>
        <w:jc w:val="both"/>
        <w:outlineLvl w:val="0"/>
        <w:rPr>
          <w:rFonts w:ascii="Bookman Old Style" w:eastAsia="Times New Roman" w:hAnsi="Bookman Old Style" w:cs="Times New Roman"/>
          <w:b/>
          <w:bCs/>
        </w:rPr>
      </w:pPr>
    </w:p>
    <w:p w:rsidR="00EB1018" w:rsidRPr="0019528D" w:rsidRDefault="00EB1018" w:rsidP="00EB1018">
      <w:pPr>
        <w:shd w:val="clear" w:color="auto" w:fill="FFFFFF"/>
        <w:spacing w:after="120" w:line="240" w:lineRule="auto"/>
        <w:ind w:left="-284" w:right="-283"/>
        <w:jc w:val="both"/>
        <w:outlineLvl w:val="0"/>
        <w:rPr>
          <w:rFonts w:ascii="Bookman Old Style" w:eastAsia="Times New Roman" w:hAnsi="Bookman Old Style" w:cs="Times New Roman"/>
          <w:b/>
          <w:bCs/>
        </w:rPr>
      </w:pPr>
      <w:r w:rsidRPr="0019528D">
        <w:rPr>
          <w:rFonts w:ascii="Bookman Old Style" w:eastAsia="Times New Roman" w:hAnsi="Bookman Old Style" w:cs="Times New Roman"/>
          <w:b/>
          <w:bCs/>
        </w:rPr>
        <w:t>УВАЖАЕМИ ДАМИ И ГОСПОДА,</w:t>
      </w:r>
    </w:p>
    <w:p w:rsidR="00EB1018" w:rsidRPr="0019528D" w:rsidRDefault="00EB1018" w:rsidP="00EB1018">
      <w:pPr>
        <w:spacing w:after="0" w:line="240" w:lineRule="auto"/>
        <w:ind w:left="-284" w:right="-283"/>
        <w:jc w:val="both"/>
        <w:rPr>
          <w:rFonts w:ascii="Bookman Old Style" w:eastAsia="Times New Roman" w:hAnsi="Bookman Old Style" w:cs="Times New Roman"/>
        </w:rPr>
      </w:pPr>
      <w:r w:rsidRPr="0019528D">
        <w:rPr>
          <w:rFonts w:ascii="Bookman Old Style" w:eastAsia="Times New Roman" w:hAnsi="Bookman Old Style" w:cs="Times New Roman"/>
          <w:b/>
          <w:lang w:val="en-US"/>
        </w:rPr>
        <w:t>I.</w:t>
      </w:r>
      <w:r w:rsidRPr="0019528D">
        <w:rPr>
          <w:rFonts w:ascii="Bookman Old Style" w:eastAsia="Times New Roman" w:hAnsi="Bookman Old Style" w:cs="Times New Roman"/>
          <w:lang w:val="en-US"/>
        </w:rPr>
        <w:t xml:space="preserve"> </w:t>
      </w:r>
      <w:r w:rsidRPr="0019528D">
        <w:rPr>
          <w:rFonts w:ascii="Bookman Old Style" w:eastAsia="Times New Roman" w:hAnsi="Bookman Old Style" w:cs="Times New Roman"/>
        </w:rPr>
        <w:t>След запознаване с всички условия, изисквания и документи към обществена поръчка с предмет:</w:t>
      </w:r>
      <w:r w:rsidRPr="009933DD">
        <w:rPr>
          <w:rFonts w:ascii="Bookman Old Style" w:eastAsia="Times New Roman" w:hAnsi="Bookman Old Style" w:cs="Times New Roman"/>
        </w:rPr>
        <w:t xml:space="preserve"> </w:t>
      </w:r>
      <w:r w:rsidR="009933DD">
        <w:rPr>
          <w:rFonts w:ascii="Bookman Old Style" w:eastAsia="Times New Roman" w:hAnsi="Bookman Old Style" w:cs="Times New Roman"/>
        </w:rPr>
        <w:t>„</w:t>
      </w:r>
      <w:r w:rsidRPr="009933DD">
        <w:rPr>
          <w:rFonts w:ascii="Bookman Old Style" w:eastAsia="Times New Roman" w:hAnsi="Bookman Old Style" w:cs="Times New Roman"/>
        </w:rPr>
        <w:t xml:space="preserve">………………………………………….“ </w:t>
      </w:r>
      <w:r w:rsidRPr="0019528D">
        <w:rPr>
          <w:rFonts w:ascii="Bookman Old Style" w:eastAsia="Times New Roman" w:hAnsi="Bookman Old Style" w:cs="Times New Roman"/>
        </w:rPr>
        <w:t>представяме на Вашето внимание нашето Техническо предложение</w:t>
      </w:r>
      <w:r>
        <w:rPr>
          <w:rFonts w:ascii="Bookman Old Style" w:eastAsia="Times New Roman" w:hAnsi="Bookman Old Style" w:cs="Times New Roman"/>
        </w:rPr>
        <w:t xml:space="preserve"> за обособена позиция № 2</w:t>
      </w:r>
      <w:r w:rsidRPr="0019528D">
        <w:rPr>
          <w:rFonts w:ascii="Bookman Old Style" w:eastAsia="Times New Roman" w:hAnsi="Bookman Old Style" w:cs="Times New Roman"/>
        </w:rPr>
        <w:t xml:space="preserve"> с предмет: „.....................................“, с което правим следните обвързващи </w:t>
      </w:r>
      <w:r>
        <w:rPr>
          <w:rFonts w:ascii="Bookman Old Style" w:eastAsia="Times New Roman" w:hAnsi="Bookman Old Style" w:cs="Times New Roman"/>
        </w:rPr>
        <w:t xml:space="preserve">за нас </w:t>
      </w:r>
      <w:r w:rsidRPr="0019528D">
        <w:rPr>
          <w:rFonts w:ascii="Bookman Old Style" w:eastAsia="Times New Roman" w:hAnsi="Bookman Old Style" w:cs="Times New Roman"/>
        </w:rPr>
        <w:t>предложения за изпълнение на обществената поръчка по тази обособена позиция:</w:t>
      </w:r>
    </w:p>
    <w:p w:rsidR="00EB1018" w:rsidRPr="0019528D" w:rsidRDefault="00EB1018" w:rsidP="009933DD">
      <w:pPr>
        <w:spacing w:after="0" w:line="240" w:lineRule="auto"/>
        <w:ind w:left="-284" w:right="-283"/>
        <w:jc w:val="both"/>
        <w:rPr>
          <w:rFonts w:ascii="Bookman Old Style" w:hAnsi="Bookman Old Style"/>
        </w:rPr>
      </w:pPr>
      <w:r w:rsidRPr="0019528D">
        <w:rPr>
          <w:rFonts w:ascii="Bookman Old Style" w:hAnsi="Bookman Old Style"/>
          <w:b/>
        </w:rPr>
        <w:t>1.</w:t>
      </w:r>
      <w:r w:rsidRPr="0019528D">
        <w:rPr>
          <w:rFonts w:ascii="Bookman Old Style" w:hAnsi="Bookman Old Style"/>
        </w:rPr>
        <w:t xml:space="preserve">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9933DD">
        <w:rPr>
          <w:rFonts w:ascii="Bookman Old Style" w:hAnsi="Bookman Old Style"/>
        </w:rPr>
        <w:t xml:space="preserve"> „</w:t>
      </w:r>
      <w:r w:rsidRPr="009933DD">
        <w:rPr>
          <w:rFonts w:ascii="Bookman Old Style" w:hAnsi="Bookman Old Style"/>
          <w:color w:val="000000"/>
          <w:shd w:val="clear" w:color="auto" w:fill="FFFFFF"/>
        </w:rPr>
        <w:t>……………………………………………….</w:t>
      </w:r>
      <w:r w:rsidRPr="009933DD">
        <w:rPr>
          <w:rFonts w:ascii="Bookman Old Style" w:hAnsi="Bookman Old Style"/>
        </w:rPr>
        <w:t>.“</w:t>
      </w:r>
    </w:p>
    <w:p w:rsidR="00EB1018" w:rsidRPr="0019528D" w:rsidRDefault="00EB1018" w:rsidP="00EB1018">
      <w:pPr>
        <w:tabs>
          <w:tab w:val="left" w:pos="851"/>
          <w:tab w:val="left" w:pos="993"/>
        </w:tabs>
        <w:spacing w:after="0" w:line="240" w:lineRule="auto"/>
        <w:ind w:left="-284" w:right="-283"/>
        <w:jc w:val="both"/>
        <w:rPr>
          <w:rFonts w:ascii="Bookman Old Style" w:eastAsia="Times New Roman" w:hAnsi="Bookman Old Style" w:cs="Times New Roman"/>
        </w:rPr>
      </w:pPr>
      <w:r w:rsidRPr="0019528D">
        <w:rPr>
          <w:rFonts w:ascii="Bookman Old Style" w:eastAsia="Times New Roman" w:hAnsi="Bookman Old Style" w:cs="Times New Roman"/>
          <w:b/>
        </w:rPr>
        <w:t>2.</w:t>
      </w:r>
      <w:r w:rsidRPr="0019528D">
        <w:rPr>
          <w:rFonts w:ascii="Bookman Old Style" w:eastAsia="Times New Roman" w:hAnsi="Bookman Old Style" w:cs="Times New Roman"/>
        </w:rPr>
        <w:t xml:space="preserve"> Съгласни сме да изпълним п</w:t>
      </w:r>
      <w:r>
        <w:rPr>
          <w:rFonts w:ascii="Bookman Old Style" w:eastAsia="Times New Roman" w:hAnsi="Bookman Old Style" w:cs="Times New Roman"/>
        </w:rPr>
        <w:t>редмета на обособена позиция № 2</w:t>
      </w:r>
      <w:r w:rsidRPr="0019528D">
        <w:rPr>
          <w:rFonts w:ascii="Bookman Old Style" w:eastAsia="Times New Roman" w:hAnsi="Bookman Old Style" w:cs="Times New Roman"/>
        </w:rPr>
        <w:t xml:space="preserve"> „.............................................“ изцяло и при условията на техническата спецификация, другите условия, поставени от Възложителя</w:t>
      </w:r>
      <w:r>
        <w:rPr>
          <w:rFonts w:ascii="Bookman Old Style" w:eastAsia="Times New Roman" w:hAnsi="Bookman Old Style" w:cs="Times New Roman"/>
        </w:rPr>
        <w:t>, посоченото в проекта на договора</w:t>
      </w:r>
      <w:r w:rsidRPr="0019528D">
        <w:rPr>
          <w:rFonts w:ascii="Bookman Old Style" w:eastAsia="Times New Roman" w:hAnsi="Bookman Old Style" w:cs="Times New Roman"/>
        </w:rPr>
        <w:t xml:space="preserve"> и при спазване на приложимото законодателство на Република България.</w:t>
      </w:r>
    </w:p>
    <w:p w:rsidR="00EB1018" w:rsidRDefault="00EB1018" w:rsidP="00EB1018">
      <w:pPr>
        <w:tabs>
          <w:tab w:val="left" w:pos="851"/>
          <w:tab w:val="left" w:pos="993"/>
        </w:tabs>
        <w:spacing w:after="0" w:line="240" w:lineRule="auto"/>
        <w:ind w:left="-284" w:right="-283"/>
        <w:jc w:val="both"/>
        <w:rPr>
          <w:rFonts w:ascii="Bookman Old Style" w:eastAsia="Times New Roman" w:hAnsi="Bookman Old Style" w:cs="Times New Roman"/>
        </w:rPr>
      </w:pPr>
      <w:r w:rsidRPr="0019528D">
        <w:rPr>
          <w:rFonts w:ascii="Bookman Old Style" w:eastAsia="Times New Roman" w:hAnsi="Bookman Old Style" w:cs="Times New Roman"/>
          <w:b/>
        </w:rPr>
        <w:t>3.</w:t>
      </w:r>
      <w:r w:rsidRPr="0019528D">
        <w:rPr>
          <w:rFonts w:ascii="Bookman Old Style" w:eastAsia="Times New Roman" w:hAnsi="Bookman Old Style" w:cs="Times New Roman"/>
        </w:rPr>
        <w:t xml:space="preserve"> Гарантираме, че сме в състояние да изпълним качествено всички дейности, включени в п</w:t>
      </w:r>
      <w:r w:rsidR="009933DD">
        <w:rPr>
          <w:rFonts w:ascii="Bookman Old Style" w:eastAsia="Times New Roman" w:hAnsi="Bookman Old Style" w:cs="Times New Roman"/>
        </w:rPr>
        <w:t>редмета на обособена позиция № 2</w:t>
      </w:r>
      <w:r w:rsidRPr="0019528D">
        <w:rPr>
          <w:rFonts w:ascii="Bookman Old Style" w:eastAsia="Times New Roman" w:hAnsi="Bookman Old Style" w:cs="Times New Roman"/>
        </w:rPr>
        <w:t xml:space="preserve"> ......................................, в пълно съответствие с предложението ни, изискванията на Възложителя, действащото законодателство и представения проект на договор.</w:t>
      </w:r>
    </w:p>
    <w:p w:rsidR="001B3559" w:rsidRPr="009933DD" w:rsidRDefault="001B3559" w:rsidP="001B3559">
      <w:pPr>
        <w:tabs>
          <w:tab w:val="left" w:pos="851"/>
          <w:tab w:val="left" w:pos="993"/>
        </w:tabs>
        <w:spacing w:after="0" w:line="240" w:lineRule="auto"/>
        <w:ind w:left="-284" w:right="-283"/>
        <w:jc w:val="both"/>
        <w:rPr>
          <w:rFonts w:ascii="Bookman Old Style" w:eastAsia="Times New Roman" w:hAnsi="Bookman Old Style" w:cs="Times New Roman"/>
        </w:rPr>
      </w:pPr>
      <w:r w:rsidRPr="009933DD">
        <w:rPr>
          <w:rFonts w:ascii="Bookman Old Style" w:eastAsia="Times New Roman" w:hAnsi="Bookman Old Style" w:cs="Times New Roman"/>
          <w:b/>
        </w:rPr>
        <w:t>4.</w:t>
      </w:r>
      <w:r w:rsidRPr="009933DD">
        <w:rPr>
          <w:rFonts w:ascii="Bookman Old Style" w:eastAsia="Times New Roman" w:hAnsi="Bookman Old Style" w:cs="Times New Roman"/>
        </w:rPr>
        <w:t xml:space="preserve"> Декларираме, че ще ползваме/няма да ползваме</w:t>
      </w:r>
      <w:r w:rsidR="00482846">
        <w:rPr>
          <w:rStyle w:val="FootnoteReference"/>
          <w:rFonts w:ascii="Bookman Old Style" w:eastAsia="Times New Roman" w:hAnsi="Bookman Old Style" w:cs="Times New Roman"/>
        </w:rPr>
        <w:footnoteReference w:id="4"/>
      </w:r>
      <w:r w:rsidRPr="009933DD">
        <w:rPr>
          <w:rFonts w:ascii="Bookman Old Style" w:eastAsia="Times New Roman" w:hAnsi="Bookman Old Style" w:cs="Times New Roman"/>
        </w:rPr>
        <w:t xml:space="preserve">  подизпълнители, както следва: ..........</w:t>
      </w:r>
    </w:p>
    <w:p w:rsidR="001B3559" w:rsidRPr="009933DD" w:rsidRDefault="001B3559" w:rsidP="001B3559">
      <w:pPr>
        <w:tabs>
          <w:tab w:val="left" w:pos="851"/>
          <w:tab w:val="left" w:pos="993"/>
        </w:tabs>
        <w:spacing w:after="0" w:line="240" w:lineRule="auto"/>
        <w:ind w:left="-284" w:right="-283"/>
        <w:jc w:val="both"/>
        <w:rPr>
          <w:rFonts w:ascii="Bookman Old Style" w:eastAsia="Times New Roman" w:hAnsi="Bookman Old Style" w:cs="Times New Roman"/>
        </w:rPr>
      </w:pPr>
      <w:r w:rsidRPr="009933DD">
        <w:rPr>
          <w:rFonts w:ascii="Bookman Old Style" w:eastAsia="Times New Roman" w:hAnsi="Bookman Old Style" w:cs="Times New Roman"/>
        </w:rPr>
        <w:t>Подизпълнител/и:</w:t>
      </w:r>
      <w:r w:rsidR="009933DD">
        <w:rPr>
          <w:rFonts w:ascii="Bookman Old Style" w:eastAsia="Times New Roman" w:hAnsi="Bookman Old Style" w:cs="Times New Roman"/>
        </w:rPr>
        <w:t xml:space="preserve"> .............................</w:t>
      </w:r>
    </w:p>
    <w:p w:rsidR="001B3559" w:rsidRPr="0019528D" w:rsidRDefault="001B3559" w:rsidP="001B3559">
      <w:pPr>
        <w:tabs>
          <w:tab w:val="left" w:pos="851"/>
          <w:tab w:val="left" w:pos="993"/>
        </w:tabs>
        <w:spacing w:after="0" w:line="240" w:lineRule="auto"/>
        <w:ind w:left="-284" w:right="-283"/>
        <w:jc w:val="both"/>
        <w:rPr>
          <w:rFonts w:ascii="Bookman Old Style" w:eastAsia="Times New Roman" w:hAnsi="Bookman Old Style" w:cs="Times New Roman"/>
        </w:rPr>
      </w:pPr>
      <w:r w:rsidRPr="009933DD">
        <w:rPr>
          <w:rFonts w:ascii="Bookman Old Style" w:eastAsia="Times New Roman" w:hAnsi="Bookman Old Style" w:cs="Times New Roman"/>
        </w:rPr>
        <w:t>Дейности и дял от предм</w:t>
      </w:r>
      <w:r w:rsidR="009933DD">
        <w:rPr>
          <w:rFonts w:ascii="Bookman Old Style" w:eastAsia="Times New Roman" w:hAnsi="Bookman Old Style" w:cs="Times New Roman"/>
        </w:rPr>
        <w:t>ета на обособена позиция № 2</w:t>
      </w:r>
      <w:r w:rsidRPr="009933DD">
        <w:rPr>
          <w:rFonts w:ascii="Bookman Old Style" w:eastAsia="Times New Roman" w:hAnsi="Bookman Old Style" w:cs="Times New Roman"/>
        </w:rPr>
        <w:t xml:space="preserve">, които ще им </w:t>
      </w:r>
      <w:r w:rsidR="009933DD">
        <w:rPr>
          <w:rFonts w:ascii="Bookman Old Style" w:eastAsia="Times New Roman" w:hAnsi="Bookman Old Style" w:cs="Times New Roman"/>
        </w:rPr>
        <w:t>възложим</w:t>
      </w:r>
      <w:r w:rsidRPr="009933DD">
        <w:rPr>
          <w:rFonts w:ascii="Bookman Old Style" w:eastAsia="Times New Roman" w:hAnsi="Bookman Old Style" w:cs="Times New Roman"/>
        </w:rPr>
        <w:t>:.........................</w:t>
      </w:r>
    </w:p>
    <w:p w:rsidR="00EB1018" w:rsidRPr="0019528D" w:rsidRDefault="00EB1018" w:rsidP="00EB1018">
      <w:pPr>
        <w:tabs>
          <w:tab w:val="left" w:pos="851"/>
          <w:tab w:val="left" w:pos="993"/>
        </w:tabs>
        <w:spacing w:after="0" w:line="240" w:lineRule="auto"/>
        <w:ind w:left="-284" w:right="-283"/>
        <w:jc w:val="both"/>
        <w:rPr>
          <w:rFonts w:ascii="Bookman Old Style" w:eastAsia="Times New Roman" w:hAnsi="Bookman Old Style" w:cs="Times New Roman"/>
        </w:rPr>
      </w:pPr>
      <w:r w:rsidRPr="0019528D">
        <w:rPr>
          <w:rFonts w:ascii="Bookman Old Style" w:eastAsia="Times New Roman" w:hAnsi="Bookman Old Style" w:cs="Times New Roman"/>
          <w:b/>
          <w:lang w:val="en-US"/>
        </w:rPr>
        <w:t>II</w:t>
      </w:r>
      <w:r w:rsidRPr="0019528D">
        <w:rPr>
          <w:rFonts w:ascii="Bookman Old Style" w:eastAsia="Times New Roman" w:hAnsi="Bookman Old Style" w:cs="Times New Roman"/>
          <w:b/>
        </w:rPr>
        <w:t>.</w:t>
      </w:r>
      <w:r w:rsidRPr="0019528D">
        <w:rPr>
          <w:rFonts w:ascii="Bookman Old Style" w:eastAsia="Times New Roman" w:hAnsi="Bookman Old Style" w:cs="Times New Roman"/>
        </w:rPr>
        <w:t xml:space="preserve"> Предлагаме да изпълним </w:t>
      </w:r>
      <w:r w:rsidR="00C502AD">
        <w:rPr>
          <w:rFonts w:ascii="Bookman Old Style" w:eastAsia="Times New Roman" w:hAnsi="Bookman Old Style" w:cs="Times New Roman"/>
        </w:rPr>
        <w:t>предмета на обособена позиция № 2,</w:t>
      </w:r>
      <w:r>
        <w:rPr>
          <w:rFonts w:ascii="Bookman Old Style" w:eastAsia="Times New Roman" w:hAnsi="Bookman Old Style" w:cs="Times New Roman"/>
        </w:rPr>
        <w:t xml:space="preserve"> при следните условия:</w:t>
      </w:r>
    </w:p>
    <w:p w:rsidR="00EB1018" w:rsidRPr="0019528D" w:rsidRDefault="00EB1018" w:rsidP="00EB1018">
      <w:pPr>
        <w:spacing w:after="0" w:line="240" w:lineRule="auto"/>
        <w:ind w:left="-284"/>
        <w:jc w:val="both"/>
        <w:rPr>
          <w:rFonts w:ascii="Bookman Old Style" w:eastAsia="Calibri" w:hAnsi="Bookman Old Style" w:cs="Times New Roman"/>
          <w:bCs/>
        </w:rPr>
      </w:pPr>
      <w:r w:rsidRPr="00697CD1">
        <w:rPr>
          <w:rFonts w:ascii="Bookman Old Style" w:eastAsia="Times New Roman" w:hAnsi="Bookman Old Style" w:cs="Times New Roman"/>
          <w:b/>
        </w:rPr>
        <w:t>1</w:t>
      </w:r>
      <w:r w:rsidRPr="0065458B">
        <w:rPr>
          <w:rFonts w:ascii="Bookman Old Style" w:eastAsia="Calibri" w:hAnsi="Bookman Old Style" w:cs="Times New Roman"/>
          <w:b/>
        </w:rPr>
        <w:t>.</w:t>
      </w:r>
      <w:r w:rsidRPr="0019528D">
        <w:rPr>
          <w:rFonts w:ascii="Bookman Old Style" w:eastAsia="Calibri" w:hAnsi="Bookman Old Style" w:cs="Times New Roman"/>
        </w:rPr>
        <w:t xml:space="preserve"> </w:t>
      </w:r>
      <w:r w:rsidRPr="0065458B">
        <w:rPr>
          <w:rFonts w:ascii="Bookman Old Style" w:eastAsia="Calibri" w:hAnsi="Bookman Old Style" w:cs="Times New Roman"/>
        </w:rPr>
        <w:t>Предлагаме да извършим д</w:t>
      </w:r>
      <w:r w:rsidR="008D2ABA">
        <w:rPr>
          <w:rFonts w:ascii="Bookman Old Style" w:eastAsia="Calibri" w:hAnsi="Bookman Old Style" w:cs="Times New Roman"/>
        </w:rPr>
        <w:t xml:space="preserve">оставка и </w:t>
      </w:r>
      <w:r w:rsidRPr="0065458B">
        <w:rPr>
          <w:rFonts w:ascii="Bookman Old Style" w:eastAsia="Calibri" w:hAnsi="Bookman Old Style" w:cs="Times New Roman"/>
        </w:rPr>
        <w:t>мо</w:t>
      </w:r>
      <w:r w:rsidR="008D2ABA">
        <w:rPr>
          <w:rFonts w:ascii="Bookman Old Style" w:eastAsia="Calibri" w:hAnsi="Bookman Old Style" w:cs="Times New Roman"/>
        </w:rPr>
        <w:t>нтаж</w:t>
      </w:r>
      <w:r w:rsidRPr="0065458B">
        <w:rPr>
          <w:rFonts w:ascii="Bookman Old Style" w:eastAsia="Calibri" w:hAnsi="Bookman Old Style" w:cs="Times New Roman"/>
        </w:rPr>
        <w:t xml:space="preserve"> на </w:t>
      </w:r>
      <w:r w:rsidRPr="0019528D">
        <w:rPr>
          <w:rFonts w:ascii="Bookman Old Style" w:eastAsia="Calibri" w:hAnsi="Bookman Old Style" w:cs="Times New Roman"/>
        </w:rPr>
        <w:t>фа</w:t>
      </w:r>
      <w:r w:rsidR="008D2ABA">
        <w:rPr>
          <w:rFonts w:ascii="Bookman Old Style" w:eastAsia="Calibri" w:hAnsi="Bookman Old Style" w:cs="Times New Roman"/>
        </w:rPr>
        <w:t>б</w:t>
      </w:r>
      <w:r w:rsidRPr="0019528D">
        <w:rPr>
          <w:rFonts w:ascii="Bookman Old Style" w:eastAsia="Calibri" w:hAnsi="Bookman Old Style" w:cs="Times New Roman"/>
        </w:rPr>
        <w:t xml:space="preserve">рично нова и неупотребявана </w:t>
      </w:r>
      <w:r w:rsidR="008D2ABA" w:rsidRPr="008D2ABA">
        <w:rPr>
          <w:rFonts w:ascii="Bookman Old Style" w:eastAsia="Calibri" w:hAnsi="Bookman Old Style" w:cs="Times New Roman"/>
          <w:bCs/>
        </w:rPr>
        <w:t>автоматична мобилна система за калибрирано инжектиране на радиофармацевтиц</w:t>
      </w:r>
      <w:r w:rsidR="008D2ABA">
        <w:rPr>
          <w:rFonts w:ascii="Bookman Old Style" w:eastAsia="Calibri" w:hAnsi="Bookman Old Style" w:cs="Times New Roman"/>
          <w:bCs/>
        </w:rPr>
        <w:t>и (диспенсър с ижектор):</w:t>
      </w:r>
    </w:p>
    <w:p w:rsidR="00EB1018" w:rsidRPr="0065458B" w:rsidRDefault="00EB1018" w:rsidP="00EB1018">
      <w:pPr>
        <w:spacing w:after="0" w:line="240" w:lineRule="auto"/>
        <w:ind w:left="-284"/>
        <w:jc w:val="both"/>
        <w:rPr>
          <w:rFonts w:ascii="Bookman Old Style" w:eastAsia="Calibri" w:hAnsi="Bookman Old Style" w:cs="Times New Roman"/>
          <w:bCs/>
        </w:rPr>
      </w:pPr>
      <w:r w:rsidRPr="0065458B">
        <w:rPr>
          <w:rFonts w:ascii="Bookman Old Style" w:eastAsia="Calibri" w:hAnsi="Bookman Old Style" w:cs="Times New Roman"/>
          <w:bCs/>
        </w:rPr>
        <w:t>Модел:........................................................................................</w:t>
      </w:r>
      <w:r w:rsidRPr="0019528D">
        <w:rPr>
          <w:rFonts w:ascii="Bookman Old Style" w:eastAsia="Calibri" w:hAnsi="Bookman Old Style" w:cs="Times New Roman"/>
          <w:bCs/>
        </w:rPr>
        <w:t>....................</w:t>
      </w:r>
    </w:p>
    <w:p w:rsidR="00EB1018" w:rsidRPr="0065458B" w:rsidRDefault="00EB1018" w:rsidP="00EB1018">
      <w:pPr>
        <w:spacing w:after="0" w:line="240" w:lineRule="auto"/>
        <w:ind w:left="-284"/>
        <w:jc w:val="both"/>
        <w:rPr>
          <w:rFonts w:ascii="Bookman Old Style" w:eastAsia="Calibri" w:hAnsi="Bookman Old Style" w:cs="Times New Roman"/>
          <w:bCs/>
        </w:rPr>
      </w:pPr>
      <w:r w:rsidRPr="0065458B">
        <w:rPr>
          <w:rFonts w:ascii="Bookman Old Style" w:eastAsia="Calibri" w:hAnsi="Bookman Old Style" w:cs="Times New Roman"/>
          <w:bCs/>
        </w:rPr>
        <w:t>Марка...............................................................................................</w:t>
      </w:r>
      <w:r w:rsidRPr="0019528D">
        <w:rPr>
          <w:rFonts w:ascii="Bookman Old Style" w:eastAsia="Calibri" w:hAnsi="Bookman Old Style" w:cs="Times New Roman"/>
          <w:bCs/>
        </w:rPr>
        <w:t>.............</w:t>
      </w:r>
      <w:r w:rsidRPr="0065458B">
        <w:rPr>
          <w:rFonts w:ascii="Bookman Old Style" w:eastAsia="Calibri" w:hAnsi="Bookman Old Style" w:cs="Times New Roman"/>
          <w:bCs/>
        </w:rPr>
        <w:t xml:space="preserve">, </w:t>
      </w:r>
    </w:p>
    <w:p w:rsidR="00EB1018" w:rsidRPr="0065458B" w:rsidRDefault="00EB1018" w:rsidP="00EB1018">
      <w:pPr>
        <w:spacing w:after="0" w:line="240" w:lineRule="auto"/>
        <w:ind w:left="-284"/>
        <w:jc w:val="both"/>
        <w:rPr>
          <w:rFonts w:ascii="Bookman Old Style" w:eastAsia="Calibri" w:hAnsi="Bookman Old Style" w:cs="Times New Roman"/>
          <w:bCs/>
        </w:rPr>
      </w:pPr>
      <w:r w:rsidRPr="0065458B">
        <w:rPr>
          <w:rFonts w:ascii="Bookman Old Style" w:eastAsia="Calibri" w:hAnsi="Bookman Old Style" w:cs="Times New Roman"/>
          <w:bCs/>
        </w:rPr>
        <w:t>Производител.........................................................................................</w:t>
      </w:r>
      <w:r w:rsidRPr="0019528D">
        <w:rPr>
          <w:rFonts w:ascii="Bookman Old Style" w:eastAsia="Calibri" w:hAnsi="Bookman Old Style" w:cs="Times New Roman"/>
          <w:bCs/>
        </w:rPr>
        <w:t>........</w:t>
      </w:r>
    </w:p>
    <w:p w:rsidR="00EB1018" w:rsidRPr="0065458B" w:rsidRDefault="00EB1018" w:rsidP="00EB1018">
      <w:pPr>
        <w:spacing w:after="0" w:line="240" w:lineRule="auto"/>
        <w:ind w:left="-284"/>
        <w:jc w:val="both"/>
        <w:rPr>
          <w:rFonts w:ascii="Bookman Old Style" w:eastAsia="Calibri" w:hAnsi="Bookman Old Style" w:cs="Times New Roman"/>
          <w:bCs/>
        </w:rPr>
      </w:pPr>
      <w:r w:rsidRPr="0065458B">
        <w:rPr>
          <w:rFonts w:ascii="Bookman Old Style" w:eastAsia="Calibri" w:hAnsi="Bookman Old Style" w:cs="Times New Roman"/>
          <w:bCs/>
        </w:rPr>
        <w:t>Година на производство .................................................................</w:t>
      </w:r>
      <w:r w:rsidRPr="0019528D">
        <w:rPr>
          <w:rFonts w:ascii="Bookman Old Style" w:eastAsia="Calibri" w:hAnsi="Bookman Old Style" w:cs="Times New Roman"/>
          <w:bCs/>
        </w:rPr>
        <w:t>..............</w:t>
      </w:r>
      <w:r w:rsidRPr="0065458B">
        <w:rPr>
          <w:rFonts w:ascii="Bookman Old Style" w:eastAsia="Calibri" w:hAnsi="Bookman Old Style" w:cs="Times New Roman"/>
          <w:bCs/>
        </w:rPr>
        <w:t>,</w:t>
      </w:r>
    </w:p>
    <w:p w:rsidR="00EB1018" w:rsidRPr="0065458B" w:rsidRDefault="00EB1018" w:rsidP="00EB1018">
      <w:pPr>
        <w:spacing w:after="0" w:line="240" w:lineRule="auto"/>
        <w:ind w:left="-284"/>
        <w:jc w:val="both"/>
        <w:rPr>
          <w:rFonts w:ascii="Bookman Old Style" w:eastAsia="Calibri" w:hAnsi="Bookman Old Style" w:cs="Times New Roman"/>
          <w:bCs/>
        </w:rPr>
      </w:pPr>
      <w:r w:rsidRPr="0019528D">
        <w:rPr>
          <w:rFonts w:ascii="Bookman Old Style" w:eastAsia="Calibri" w:hAnsi="Bookman Old Style" w:cs="Times New Roman"/>
          <w:bCs/>
        </w:rPr>
        <w:t xml:space="preserve">Други данни (по преценка на участника) </w:t>
      </w:r>
      <w:r w:rsidRPr="0065458B">
        <w:rPr>
          <w:rFonts w:ascii="Bookman Old Style" w:eastAsia="Calibri" w:hAnsi="Bookman Old Style" w:cs="Times New Roman"/>
          <w:bCs/>
        </w:rPr>
        <w:t>……</w:t>
      </w:r>
      <w:r w:rsidRPr="0019528D">
        <w:rPr>
          <w:rFonts w:ascii="Bookman Old Style" w:eastAsia="Calibri" w:hAnsi="Bookman Old Style" w:cs="Times New Roman"/>
          <w:bCs/>
        </w:rPr>
        <w:t>...</w:t>
      </w:r>
      <w:r w:rsidRPr="0065458B">
        <w:rPr>
          <w:rFonts w:ascii="Bookman Old Style" w:eastAsia="Calibri" w:hAnsi="Bookman Old Style" w:cs="Times New Roman"/>
          <w:bCs/>
        </w:rPr>
        <w:t>…………</w:t>
      </w:r>
      <w:r>
        <w:rPr>
          <w:rFonts w:ascii="Bookman Old Style" w:eastAsia="Calibri" w:hAnsi="Bookman Old Style" w:cs="Times New Roman"/>
          <w:bCs/>
        </w:rPr>
        <w:t>…………………............</w:t>
      </w:r>
    </w:p>
    <w:p w:rsidR="00EB1018" w:rsidRDefault="00EB1018" w:rsidP="001662F7">
      <w:pPr>
        <w:spacing w:after="0" w:line="240" w:lineRule="auto"/>
        <w:ind w:left="-284"/>
        <w:jc w:val="both"/>
        <w:rPr>
          <w:rFonts w:ascii="Times New Roman" w:eastAsia="Calibri" w:hAnsi="Times New Roman" w:cs="Times New Roman"/>
          <w:bCs/>
          <w:i/>
        </w:rPr>
      </w:pPr>
      <w:r w:rsidRPr="00697CD1">
        <w:rPr>
          <w:rFonts w:ascii="Bookman Old Style" w:eastAsia="Calibri" w:hAnsi="Bookman Old Style" w:cs="Times New Roman"/>
          <w:b/>
          <w:bCs/>
        </w:rPr>
        <w:lastRenderedPageBreak/>
        <w:t>2.</w:t>
      </w:r>
      <w:r w:rsidRPr="0019528D">
        <w:rPr>
          <w:rFonts w:ascii="Bookman Old Style" w:eastAsia="Calibri" w:hAnsi="Bookman Old Style" w:cs="Times New Roman"/>
          <w:bCs/>
        </w:rPr>
        <w:t xml:space="preserve"> </w:t>
      </w:r>
      <w:r w:rsidR="008D2ABA">
        <w:rPr>
          <w:rFonts w:ascii="Bookman Old Style" w:eastAsia="Calibri" w:hAnsi="Bookman Old Style" w:cs="Times New Roman"/>
          <w:bCs/>
        </w:rPr>
        <w:t>Предлагаганата</w:t>
      </w:r>
      <w:r w:rsidRPr="0019528D">
        <w:rPr>
          <w:rFonts w:ascii="Bookman Old Style" w:eastAsia="Calibri" w:hAnsi="Bookman Old Style" w:cs="Times New Roman"/>
          <w:bCs/>
        </w:rPr>
        <w:t xml:space="preserve"> от нас </w:t>
      </w:r>
      <w:r w:rsidR="008D2ABA" w:rsidRPr="008D2ABA">
        <w:rPr>
          <w:rFonts w:ascii="Bookman Old Style" w:eastAsia="Calibri" w:hAnsi="Bookman Old Style" w:cs="Times New Roman"/>
          <w:bCs/>
        </w:rPr>
        <w:t>автоматична мобилна система за калибрирано инжектиране на радиофар</w:t>
      </w:r>
      <w:r w:rsidR="008D2ABA">
        <w:rPr>
          <w:rFonts w:ascii="Bookman Old Style" w:eastAsia="Calibri" w:hAnsi="Bookman Old Style" w:cs="Times New Roman"/>
          <w:bCs/>
        </w:rPr>
        <w:t xml:space="preserve">мацевтици </w:t>
      </w:r>
      <w:r w:rsidRPr="0019528D">
        <w:rPr>
          <w:rFonts w:ascii="Bookman Old Style" w:eastAsia="Calibri" w:hAnsi="Bookman Old Style" w:cs="Times New Roman"/>
          <w:bCs/>
        </w:rPr>
        <w:t xml:space="preserve">има следните индивидуални </w:t>
      </w:r>
      <w:r w:rsidR="00DE2725">
        <w:rPr>
          <w:rFonts w:ascii="Bookman Old Style" w:eastAsia="Calibri" w:hAnsi="Bookman Old Style" w:cs="Times New Roman"/>
          <w:bCs/>
        </w:rPr>
        <w:t xml:space="preserve">и специфични </w:t>
      </w:r>
      <w:r w:rsidRPr="0019528D">
        <w:rPr>
          <w:rFonts w:ascii="Bookman Old Style" w:eastAsia="Calibri" w:hAnsi="Bookman Old Style" w:cs="Times New Roman"/>
          <w:bCs/>
        </w:rPr>
        <w:t>характеристики</w:t>
      </w:r>
      <w:r w:rsidRPr="0019528D">
        <w:rPr>
          <w:rFonts w:ascii="Times New Roman" w:eastAsia="Calibri" w:hAnsi="Times New Roman" w:cs="Times New Roman"/>
          <w:bCs/>
          <w:i/>
        </w:rPr>
        <w:t>:</w:t>
      </w:r>
    </w:p>
    <w:p w:rsidR="001662F7" w:rsidRDefault="001662F7" w:rsidP="00EB1018">
      <w:pPr>
        <w:spacing w:after="0" w:line="240" w:lineRule="auto"/>
        <w:ind w:left="-284"/>
        <w:jc w:val="both"/>
        <w:rPr>
          <w:rFonts w:ascii="Times New Roman" w:eastAsia="Calibri" w:hAnsi="Times New Roman" w:cs="Times New Roman"/>
          <w:bCs/>
          <w:i/>
        </w:rPr>
      </w:pPr>
    </w:p>
    <w:tbl>
      <w:tblPr>
        <w:tblStyle w:val="TableGrid"/>
        <w:tblW w:w="9889" w:type="dxa"/>
        <w:tblLayout w:type="fixed"/>
        <w:tblLook w:val="04A0" w:firstRow="1" w:lastRow="0" w:firstColumn="1" w:lastColumn="0" w:noHBand="0" w:noVBand="1"/>
      </w:tblPr>
      <w:tblGrid>
        <w:gridCol w:w="483"/>
        <w:gridCol w:w="5579"/>
        <w:gridCol w:w="1559"/>
        <w:gridCol w:w="2268"/>
      </w:tblGrid>
      <w:tr w:rsidR="001662F7" w:rsidTr="00C502AD">
        <w:tc>
          <w:tcPr>
            <w:tcW w:w="483" w:type="dxa"/>
          </w:tcPr>
          <w:p w:rsidR="001662F7" w:rsidRPr="001662F7" w:rsidRDefault="001662F7" w:rsidP="00C502AD">
            <w:pPr>
              <w:ind w:hanging="284"/>
              <w:jc w:val="center"/>
              <w:rPr>
                <w:rFonts w:ascii="Bookman Old Style" w:hAnsi="Bookman Old Style"/>
                <w:sz w:val="20"/>
                <w:szCs w:val="20"/>
              </w:rPr>
            </w:pPr>
            <w:r w:rsidRPr="001662F7">
              <w:rPr>
                <w:rFonts w:ascii="Bookman Old Style" w:hAnsi="Bookman Old Style"/>
                <w:sz w:val="20"/>
                <w:szCs w:val="20"/>
              </w:rPr>
              <w:t>№</w:t>
            </w:r>
          </w:p>
        </w:tc>
        <w:tc>
          <w:tcPr>
            <w:tcW w:w="5579" w:type="dxa"/>
          </w:tcPr>
          <w:p w:rsidR="001662F7" w:rsidRPr="001662F7" w:rsidRDefault="001662F7" w:rsidP="001662F7">
            <w:pPr>
              <w:jc w:val="center"/>
              <w:rPr>
                <w:rFonts w:ascii="Bookman Old Style" w:hAnsi="Bookman Old Style"/>
                <w:sz w:val="20"/>
                <w:szCs w:val="20"/>
              </w:rPr>
            </w:pPr>
            <w:r w:rsidRPr="001662F7">
              <w:rPr>
                <w:rFonts w:ascii="Bookman Old Style" w:hAnsi="Bookman Old Style"/>
                <w:sz w:val="20"/>
                <w:szCs w:val="20"/>
              </w:rPr>
              <w:t>Минимални технически и функционални характеристики</w:t>
            </w:r>
          </w:p>
        </w:tc>
        <w:tc>
          <w:tcPr>
            <w:tcW w:w="1559" w:type="dxa"/>
          </w:tcPr>
          <w:p w:rsidR="001662F7" w:rsidRPr="001662F7" w:rsidRDefault="001662F7" w:rsidP="001662F7">
            <w:pPr>
              <w:jc w:val="center"/>
              <w:rPr>
                <w:rFonts w:ascii="Bookman Old Style" w:hAnsi="Bookman Old Style"/>
                <w:sz w:val="20"/>
                <w:szCs w:val="20"/>
              </w:rPr>
            </w:pPr>
            <w:r w:rsidRPr="001662F7">
              <w:rPr>
                <w:rFonts w:ascii="Bookman Old Style" w:hAnsi="Bookman Old Style"/>
                <w:sz w:val="20"/>
                <w:szCs w:val="20"/>
              </w:rPr>
              <w:t>Изисквания на възложителя</w:t>
            </w:r>
          </w:p>
        </w:tc>
        <w:tc>
          <w:tcPr>
            <w:tcW w:w="2268" w:type="dxa"/>
          </w:tcPr>
          <w:p w:rsidR="001662F7" w:rsidRPr="001662F7" w:rsidRDefault="001662F7" w:rsidP="001662F7">
            <w:pPr>
              <w:jc w:val="center"/>
              <w:rPr>
                <w:rFonts w:ascii="Bookman Old Style" w:hAnsi="Bookman Old Style"/>
                <w:sz w:val="20"/>
                <w:szCs w:val="20"/>
              </w:rPr>
            </w:pPr>
            <w:r w:rsidRPr="001662F7">
              <w:rPr>
                <w:rFonts w:ascii="Bookman Old Style" w:hAnsi="Bookman Old Style"/>
                <w:sz w:val="20"/>
                <w:szCs w:val="20"/>
              </w:rPr>
              <w:t>Индивидуални и специфични характеристики на предлаганата от участника апаратура</w:t>
            </w:r>
          </w:p>
        </w:tc>
      </w:tr>
      <w:tr w:rsidR="001662F7" w:rsidTr="00C502AD">
        <w:tc>
          <w:tcPr>
            <w:tcW w:w="483" w:type="dxa"/>
          </w:tcPr>
          <w:p w:rsidR="001662F7" w:rsidRPr="001662F7" w:rsidRDefault="001662F7" w:rsidP="00C502AD">
            <w:pPr>
              <w:ind w:hanging="284"/>
              <w:jc w:val="center"/>
              <w:rPr>
                <w:rFonts w:ascii="Bookman Old Style" w:eastAsia="Calibri" w:hAnsi="Bookman Old Style" w:cs="Times New Roman"/>
                <w:bCs/>
                <w:sz w:val="20"/>
                <w:szCs w:val="20"/>
                <w:lang w:val="bg-BG"/>
              </w:rPr>
            </w:pPr>
            <w:r w:rsidRPr="001662F7">
              <w:rPr>
                <w:rFonts w:ascii="Bookman Old Style" w:eastAsia="Calibri" w:hAnsi="Bookman Old Style" w:cs="Times New Roman"/>
                <w:bCs/>
                <w:sz w:val="20"/>
                <w:szCs w:val="20"/>
                <w:lang w:val="bg-BG"/>
              </w:rPr>
              <w:t>1.</w:t>
            </w:r>
          </w:p>
        </w:tc>
        <w:tc>
          <w:tcPr>
            <w:tcW w:w="5579" w:type="dxa"/>
          </w:tcPr>
          <w:p w:rsidR="001662F7" w:rsidRPr="001662F7" w:rsidRDefault="001662F7" w:rsidP="001662F7">
            <w:pPr>
              <w:spacing w:line="360" w:lineRule="auto"/>
              <w:ind w:right="-87"/>
              <w:jc w:val="center"/>
              <w:rPr>
                <w:rFonts w:ascii="Bookman Old Style" w:hAnsi="Bookman Old Style"/>
                <w:sz w:val="20"/>
                <w:szCs w:val="20"/>
              </w:rPr>
            </w:pPr>
            <w:r w:rsidRPr="001662F7">
              <w:rPr>
                <w:rFonts w:ascii="Bookman Old Style" w:hAnsi="Bookman Old Style"/>
                <w:sz w:val="20"/>
                <w:szCs w:val="20"/>
              </w:rPr>
              <w:t>Апарата да е съвместим с различни видове транспортни контейнери на доставчици на радиофармацевтици.</w:t>
            </w:r>
          </w:p>
        </w:tc>
        <w:tc>
          <w:tcPr>
            <w:tcW w:w="1559" w:type="dxa"/>
          </w:tcPr>
          <w:p w:rsidR="001662F7" w:rsidRPr="001662F7" w:rsidRDefault="001662F7" w:rsidP="001662F7">
            <w:pPr>
              <w:spacing w:line="360" w:lineRule="auto"/>
              <w:jc w:val="center"/>
              <w:rPr>
                <w:rFonts w:ascii="Bookman Old Style" w:hAnsi="Bookman Old Style"/>
                <w:sz w:val="20"/>
                <w:szCs w:val="20"/>
                <w:lang w:val="bg-BG"/>
              </w:rPr>
            </w:pPr>
            <w:r w:rsidRPr="001662F7">
              <w:rPr>
                <w:rFonts w:ascii="Bookman Old Style" w:hAnsi="Bookman Old Style"/>
                <w:sz w:val="20"/>
                <w:szCs w:val="20"/>
                <w:lang w:val="bg-BG"/>
              </w:rPr>
              <w:t>да</w:t>
            </w:r>
          </w:p>
        </w:tc>
        <w:tc>
          <w:tcPr>
            <w:tcW w:w="2268" w:type="dxa"/>
          </w:tcPr>
          <w:p w:rsidR="001662F7" w:rsidRPr="00AC1526" w:rsidRDefault="001662F7" w:rsidP="001662F7">
            <w:pPr>
              <w:jc w:val="center"/>
              <w:rPr>
                <w:rFonts w:ascii="Bookman Old Style" w:eastAsia="Calibri" w:hAnsi="Bookman Old Style" w:cs="Times New Roman"/>
                <w:b/>
                <w:bCs/>
                <w:sz w:val="20"/>
                <w:szCs w:val="20"/>
              </w:rPr>
            </w:pPr>
            <w:r w:rsidRPr="00AC1526">
              <w:rPr>
                <w:rFonts w:ascii="Bookman Old Style" w:hAnsi="Bookman Old Style"/>
                <w:b/>
                <w:sz w:val="20"/>
                <w:szCs w:val="20"/>
              </w:rPr>
              <w:t>Моля, избройте.</w:t>
            </w:r>
          </w:p>
        </w:tc>
      </w:tr>
      <w:tr w:rsidR="001662F7" w:rsidTr="00C502AD">
        <w:tc>
          <w:tcPr>
            <w:tcW w:w="483" w:type="dxa"/>
          </w:tcPr>
          <w:p w:rsidR="001662F7" w:rsidRPr="001662F7" w:rsidRDefault="001662F7" w:rsidP="00C502AD">
            <w:pPr>
              <w:ind w:hanging="284"/>
              <w:jc w:val="center"/>
              <w:rPr>
                <w:rFonts w:ascii="Bookman Old Style" w:eastAsia="Calibri" w:hAnsi="Bookman Old Style" w:cs="Times New Roman"/>
                <w:bCs/>
                <w:sz w:val="20"/>
                <w:szCs w:val="20"/>
                <w:lang w:val="bg-BG"/>
              </w:rPr>
            </w:pPr>
            <w:r w:rsidRPr="001662F7">
              <w:rPr>
                <w:rFonts w:ascii="Bookman Old Style" w:eastAsia="Calibri" w:hAnsi="Bookman Old Style" w:cs="Times New Roman"/>
                <w:bCs/>
                <w:sz w:val="20"/>
                <w:szCs w:val="20"/>
                <w:lang w:val="bg-BG"/>
              </w:rPr>
              <w:t>2.</w:t>
            </w:r>
          </w:p>
        </w:tc>
        <w:tc>
          <w:tcPr>
            <w:tcW w:w="557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Флакона майка на мулти-доза  да се зарежда директно в машината със собственият транспортен контейнер.</w:t>
            </w:r>
          </w:p>
        </w:tc>
        <w:tc>
          <w:tcPr>
            <w:tcW w:w="155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да</w:t>
            </w:r>
          </w:p>
        </w:tc>
        <w:tc>
          <w:tcPr>
            <w:tcW w:w="2268" w:type="dxa"/>
          </w:tcPr>
          <w:p w:rsidR="001662F7" w:rsidRPr="001662F7" w:rsidRDefault="001662F7" w:rsidP="001662F7">
            <w:pPr>
              <w:jc w:val="center"/>
              <w:rPr>
                <w:rFonts w:ascii="Bookman Old Style" w:eastAsia="Calibri" w:hAnsi="Bookman Old Style" w:cs="Times New Roman"/>
                <w:bCs/>
                <w:sz w:val="20"/>
                <w:szCs w:val="20"/>
              </w:rPr>
            </w:pPr>
          </w:p>
        </w:tc>
      </w:tr>
      <w:tr w:rsidR="001662F7" w:rsidTr="00C502AD">
        <w:tc>
          <w:tcPr>
            <w:tcW w:w="483" w:type="dxa"/>
          </w:tcPr>
          <w:p w:rsidR="001662F7" w:rsidRPr="001662F7" w:rsidRDefault="001662F7" w:rsidP="00C502AD">
            <w:pPr>
              <w:ind w:hanging="284"/>
              <w:jc w:val="center"/>
              <w:rPr>
                <w:rFonts w:ascii="Bookman Old Style" w:eastAsia="Calibri" w:hAnsi="Bookman Old Style" w:cs="Times New Roman"/>
                <w:bCs/>
                <w:sz w:val="20"/>
                <w:szCs w:val="20"/>
                <w:lang w:val="bg-BG"/>
              </w:rPr>
            </w:pPr>
            <w:r w:rsidRPr="001662F7">
              <w:rPr>
                <w:rFonts w:ascii="Bookman Old Style" w:eastAsia="Calibri" w:hAnsi="Bookman Old Style" w:cs="Times New Roman"/>
                <w:bCs/>
                <w:sz w:val="20"/>
                <w:szCs w:val="20"/>
                <w:lang w:val="bg-BG"/>
              </w:rPr>
              <w:t>3.</w:t>
            </w:r>
          </w:p>
        </w:tc>
        <w:tc>
          <w:tcPr>
            <w:tcW w:w="557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Оловна защита от всички страни на мястото където се зарежда транспортния контейнер с флакона майка.</w:t>
            </w:r>
          </w:p>
        </w:tc>
        <w:tc>
          <w:tcPr>
            <w:tcW w:w="155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 30 мм/олово</w:t>
            </w:r>
          </w:p>
        </w:tc>
        <w:tc>
          <w:tcPr>
            <w:tcW w:w="2268" w:type="dxa"/>
          </w:tcPr>
          <w:p w:rsidR="001662F7" w:rsidRPr="001662F7" w:rsidRDefault="001662F7" w:rsidP="001662F7">
            <w:pPr>
              <w:jc w:val="center"/>
              <w:rPr>
                <w:rFonts w:ascii="Bookman Old Style" w:eastAsia="Calibri" w:hAnsi="Bookman Old Style" w:cs="Times New Roman"/>
                <w:bCs/>
                <w:sz w:val="20"/>
                <w:szCs w:val="20"/>
              </w:rPr>
            </w:pPr>
          </w:p>
        </w:tc>
      </w:tr>
      <w:tr w:rsidR="001662F7" w:rsidTr="00C502AD">
        <w:tc>
          <w:tcPr>
            <w:tcW w:w="483" w:type="dxa"/>
          </w:tcPr>
          <w:p w:rsidR="001662F7" w:rsidRPr="001662F7" w:rsidRDefault="001662F7" w:rsidP="00C502AD">
            <w:pPr>
              <w:ind w:hanging="284"/>
              <w:jc w:val="center"/>
              <w:rPr>
                <w:rFonts w:ascii="Bookman Old Style" w:eastAsia="Calibri" w:hAnsi="Bookman Old Style" w:cs="Times New Roman"/>
                <w:bCs/>
                <w:sz w:val="20"/>
                <w:szCs w:val="20"/>
                <w:lang w:val="bg-BG"/>
              </w:rPr>
            </w:pPr>
            <w:r w:rsidRPr="001662F7">
              <w:rPr>
                <w:rFonts w:ascii="Bookman Old Style" w:eastAsia="Calibri" w:hAnsi="Bookman Old Style" w:cs="Times New Roman"/>
                <w:bCs/>
                <w:sz w:val="20"/>
                <w:szCs w:val="20"/>
                <w:lang w:val="bg-BG"/>
              </w:rPr>
              <w:t>4.</w:t>
            </w:r>
          </w:p>
        </w:tc>
        <w:tc>
          <w:tcPr>
            <w:tcW w:w="557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Апарата да може да работи с различни радиофармацевтици за диагностика и за терапия.</w:t>
            </w:r>
          </w:p>
        </w:tc>
        <w:tc>
          <w:tcPr>
            <w:tcW w:w="1559" w:type="dxa"/>
          </w:tcPr>
          <w:p w:rsidR="001662F7" w:rsidRPr="001662F7" w:rsidRDefault="001662F7" w:rsidP="001662F7">
            <w:pPr>
              <w:spacing w:line="360" w:lineRule="auto"/>
              <w:jc w:val="center"/>
              <w:rPr>
                <w:rFonts w:ascii="Bookman Old Style" w:hAnsi="Bookman Old Style"/>
                <w:sz w:val="20"/>
                <w:szCs w:val="20"/>
                <w:lang w:val="bg-BG"/>
              </w:rPr>
            </w:pPr>
            <w:r w:rsidRPr="001662F7">
              <w:rPr>
                <w:rFonts w:ascii="Bookman Old Style" w:hAnsi="Bookman Old Style"/>
                <w:sz w:val="20"/>
                <w:szCs w:val="20"/>
                <w:lang w:val="bg-BG"/>
              </w:rPr>
              <w:t>да</w:t>
            </w:r>
          </w:p>
        </w:tc>
        <w:tc>
          <w:tcPr>
            <w:tcW w:w="2268" w:type="dxa"/>
          </w:tcPr>
          <w:p w:rsidR="001662F7" w:rsidRPr="00AC1526" w:rsidRDefault="001662F7" w:rsidP="001662F7">
            <w:pPr>
              <w:spacing w:line="360" w:lineRule="auto"/>
              <w:jc w:val="center"/>
              <w:rPr>
                <w:rFonts w:ascii="Bookman Old Style" w:hAnsi="Bookman Old Style"/>
                <w:b/>
                <w:sz w:val="20"/>
                <w:szCs w:val="20"/>
              </w:rPr>
            </w:pPr>
            <w:r w:rsidRPr="00AC1526">
              <w:rPr>
                <w:rFonts w:ascii="Bookman Old Style" w:hAnsi="Bookman Old Style"/>
                <w:b/>
                <w:sz w:val="20"/>
                <w:szCs w:val="20"/>
              </w:rPr>
              <w:t>Моля, избройте.</w:t>
            </w:r>
          </w:p>
        </w:tc>
      </w:tr>
      <w:tr w:rsidR="001662F7" w:rsidTr="00C502AD">
        <w:tc>
          <w:tcPr>
            <w:tcW w:w="483" w:type="dxa"/>
          </w:tcPr>
          <w:p w:rsidR="001662F7" w:rsidRPr="001662F7" w:rsidRDefault="001662F7" w:rsidP="00C502AD">
            <w:pPr>
              <w:ind w:hanging="284"/>
              <w:jc w:val="center"/>
              <w:rPr>
                <w:rFonts w:ascii="Bookman Old Style" w:eastAsia="Calibri" w:hAnsi="Bookman Old Style" w:cs="Times New Roman"/>
                <w:bCs/>
                <w:sz w:val="20"/>
                <w:szCs w:val="20"/>
                <w:lang w:val="bg-BG"/>
              </w:rPr>
            </w:pPr>
            <w:r w:rsidRPr="001662F7">
              <w:rPr>
                <w:rFonts w:ascii="Bookman Old Style" w:eastAsia="Calibri" w:hAnsi="Bookman Old Style" w:cs="Times New Roman"/>
                <w:bCs/>
                <w:sz w:val="20"/>
                <w:szCs w:val="20"/>
                <w:lang w:val="bg-BG"/>
              </w:rPr>
              <w:t>5.</w:t>
            </w:r>
          </w:p>
        </w:tc>
        <w:tc>
          <w:tcPr>
            <w:tcW w:w="557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Източник/ ци за  калибриране на апарата.</w:t>
            </w:r>
          </w:p>
        </w:tc>
        <w:tc>
          <w:tcPr>
            <w:tcW w:w="1559" w:type="dxa"/>
          </w:tcPr>
          <w:p w:rsidR="001662F7" w:rsidRPr="001662F7" w:rsidRDefault="001662F7" w:rsidP="001662F7">
            <w:pPr>
              <w:spacing w:line="360" w:lineRule="auto"/>
              <w:jc w:val="center"/>
              <w:rPr>
                <w:rFonts w:ascii="Bookman Old Style" w:hAnsi="Bookman Old Style"/>
                <w:sz w:val="20"/>
                <w:szCs w:val="20"/>
                <w:lang w:val="bg-BG"/>
              </w:rPr>
            </w:pPr>
            <w:r w:rsidRPr="001662F7">
              <w:rPr>
                <w:rFonts w:ascii="Bookman Old Style" w:hAnsi="Bookman Old Style"/>
                <w:sz w:val="20"/>
                <w:szCs w:val="20"/>
                <w:lang w:val="bg-BG"/>
              </w:rPr>
              <w:t>да</w:t>
            </w:r>
          </w:p>
        </w:tc>
        <w:tc>
          <w:tcPr>
            <w:tcW w:w="2268" w:type="dxa"/>
          </w:tcPr>
          <w:p w:rsidR="001662F7" w:rsidRPr="00AC1526" w:rsidRDefault="001662F7" w:rsidP="001662F7">
            <w:pPr>
              <w:jc w:val="center"/>
              <w:rPr>
                <w:rFonts w:ascii="Bookman Old Style" w:eastAsia="Calibri" w:hAnsi="Bookman Old Style" w:cs="Times New Roman"/>
                <w:b/>
                <w:bCs/>
                <w:sz w:val="20"/>
                <w:szCs w:val="20"/>
              </w:rPr>
            </w:pPr>
            <w:r w:rsidRPr="00AC1526">
              <w:rPr>
                <w:rFonts w:ascii="Bookman Old Style" w:hAnsi="Bookman Old Style"/>
                <w:b/>
                <w:sz w:val="20"/>
                <w:szCs w:val="20"/>
              </w:rPr>
              <w:t>Моля, избройте.</w:t>
            </w:r>
          </w:p>
        </w:tc>
      </w:tr>
      <w:tr w:rsidR="001662F7" w:rsidTr="00C502AD">
        <w:tc>
          <w:tcPr>
            <w:tcW w:w="483" w:type="dxa"/>
          </w:tcPr>
          <w:p w:rsidR="001662F7" w:rsidRPr="001662F7" w:rsidRDefault="001662F7" w:rsidP="00C502AD">
            <w:pPr>
              <w:ind w:hanging="284"/>
              <w:jc w:val="center"/>
              <w:rPr>
                <w:rFonts w:ascii="Bookman Old Style" w:eastAsia="Calibri" w:hAnsi="Bookman Old Style" w:cs="Times New Roman"/>
                <w:bCs/>
                <w:sz w:val="20"/>
                <w:szCs w:val="20"/>
                <w:lang w:val="bg-BG"/>
              </w:rPr>
            </w:pPr>
            <w:r w:rsidRPr="001662F7">
              <w:rPr>
                <w:rFonts w:ascii="Bookman Old Style" w:eastAsia="Calibri" w:hAnsi="Bookman Old Style" w:cs="Times New Roman"/>
                <w:bCs/>
                <w:sz w:val="20"/>
                <w:szCs w:val="20"/>
                <w:lang w:val="bg-BG"/>
              </w:rPr>
              <w:t>6.</w:t>
            </w:r>
          </w:p>
        </w:tc>
        <w:tc>
          <w:tcPr>
            <w:tcW w:w="557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Автоматична мобилна система за инжектиране работи автономно (на презареждаща се батерия/и)</w:t>
            </w:r>
          </w:p>
        </w:tc>
        <w:tc>
          <w:tcPr>
            <w:tcW w:w="155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Мин. 8 часа</w:t>
            </w:r>
          </w:p>
        </w:tc>
        <w:tc>
          <w:tcPr>
            <w:tcW w:w="2268" w:type="dxa"/>
          </w:tcPr>
          <w:p w:rsidR="001662F7" w:rsidRPr="001662F7" w:rsidRDefault="001662F7" w:rsidP="001662F7">
            <w:pPr>
              <w:jc w:val="center"/>
              <w:rPr>
                <w:rFonts w:ascii="Bookman Old Style" w:eastAsia="Calibri" w:hAnsi="Bookman Old Style" w:cs="Times New Roman"/>
                <w:bCs/>
                <w:sz w:val="20"/>
                <w:szCs w:val="20"/>
              </w:rPr>
            </w:pPr>
          </w:p>
        </w:tc>
      </w:tr>
      <w:tr w:rsidR="001662F7" w:rsidTr="00C502AD">
        <w:tc>
          <w:tcPr>
            <w:tcW w:w="483" w:type="dxa"/>
          </w:tcPr>
          <w:p w:rsidR="001662F7" w:rsidRPr="001662F7" w:rsidRDefault="001662F7" w:rsidP="00C502AD">
            <w:pPr>
              <w:ind w:hanging="284"/>
              <w:jc w:val="center"/>
              <w:rPr>
                <w:rFonts w:ascii="Bookman Old Style" w:eastAsia="Calibri" w:hAnsi="Bookman Old Style" w:cs="Times New Roman"/>
                <w:bCs/>
                <w:sz w:val="20"/>
                <w:szCs w:val="20"/>
                <w:lang w:val="bg-BG"/>
              </w:rPr>
            </w:pPr>
            <w:r w:rsidRPr="001662F7">
              <w:rPr>
                <w:rFonts w:ascii="Bookman Old Style" w:eastAsia="Calibri" w:hAnsi="Bookman Old Style" w:cs="Times New Roman"/>
                <w:bCs/>
                <w:sz w:val="20"/>
                <w:szCs w:val="20"/>
                <w:lang w:val="bg-BG"/>
              </w:rPr>
              <w:t>7.</w:t>
            </w:r>
          </w:p>
        </w:tc>
        <w:tc>
          <w:tcPr>
            <w:tcW w:w="557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Touch screen интерфейс към системата за контрол и изпълнение на функциите от оператора.</w:t>
            </w:r>
          </w:p>
        </w:tc>
        <w:tc>
          <w:tcPr>
            <w:tcW w:w="155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Мин. 10“</w:t>
            </w:r>
          </w:p>
        </w:tc>
        <w:tc>
          <w:tcPr>
            <w:tcW w:w="2268" w:type="dxa"/>
          </w:tcPr>
          <w:p w:rsidR="001662F7" w:rsidRPr="001662F7" w:rsidRDefault="001662F7" w:rsidP="001662F7">
            <w:pPr>
              <w:jc w:val="center"/>
              <w:rPr>
                <w:rFonts w:ascii="Bookman Old Style" w:eastAsia="Calibri" w:hAnsi="Bookman Old Style" w:cs="Times New Roman"/>
                <w:bCs/>
                <w:sz w:val="20"/>
                <w:szCs w:val="20"/>
              </w:rPr>
            </w:pPr>
          </w:p>
        </w:tc>
      </w:tr>
      <w:tr w:rsidR="001662F7" w:rsidTr="00C502AD">
        <w:tc>
          <w:tcPr>
            <w:tcW w:w="483" w:type="dxa"/>
          </w:tcPr>
          <w:p w:rsidR="001662F7" w:rsidRPr="001662F7" w:rsidRDefault="001662F7" w:rsidP="00C502AD">
            <w:pPr>
              <w:ind w:hanging="284"/>
              <w:jc w:val="center"/>
              <w:rPr>
                <w:rFonts w:ascii="Bookman Old Style" w:eastAsia="Calibri" w:hAnsi="Bookman Old Style" w:cs="Times New Roman"/>
                <w:bCs/>
                <w:sz w:val="20"/>
                <w:szCs w:val="20"/>
                <w:lang w:val="bg-BG"/>
              </w:rPr>
            </w:pPr>
            <w:r w:rsidRPr="001662F7">
              <w:rPr>
                <w:rFonts w:ascii="Bookman Old Style" w:eastAsia="Calibri" w:hAnsi="Bookman Old Style" w:cs="Times New Roman"/>
                <w:bCs/>
                <w:sz w:val="20"/>
                <w:szCs w:val="20"/>
                <w:lang w:val="bg-BG"/>
              </w:rPr>
              <w:t>8.</w:t>
            </w:r>
          </w:p>
        </w:tc>
        <w:tc>
          <w:tcPr>
            <w:tcW w:w="557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Възможност за разреждане на флакона майка с физиологичен разтвор.</w:t>
            </w:r>
          </w:p>
        </w:tc>
        <w:tc>
          <w:tcPr>
            <w:tcW w:w="155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да</w:t>
            </w:r>
          </w:p>
        </w:tc>
        <w:tc>
          <w:tcPr>
            <w:tcW w:w="2268" w:type="dxa"/>
          </w:tcPr>
          <w:p w:rsidR="001662F7" w:rsidRPr="001662F7" w:rsidRDefault="001662F7" w:rsidP="001662F7">
            <w:pPr>
              <w:jc w:val="center"/>
              <w:rPr>
                <w:rFonts w:ascii="Bookman Old Style" w:eastAsia="Calibri" w:hAnsi="Bookman Old Style" w:cs="Times New Roman"/>
                <w:bCs/>
                <w:sz w:val="20"/>
                <w:szCs w:val="20"/>
              </w:rPr>
            </w:pPr>
          </w:p>
        </w:tc>
      </w:tr>
      <w:tr w:rsidR="001662F7" w:rsidTr="00C502AD">
        <w:tc>
          <w:tcPr>
            <w:tcW w:w="483" w:type="dxa"/>
          </w:tcPr>
          <w:p w:rsidR="001662F7" w:rsidRPr="001662F7" w:rsidRDefault="001662F7" w:rsidP="00C502AD">
            <w:pPr>
              <w:ind w:hanging="284"/>
              <w:jc w:val="center"/>
              <w:rPr>
                <w:rFonts w:ascii="Bookman Old Style" w:eastAsia="Calibri" w:hAnsi="Bookman Old Style" w:cs="Times New Roman"/>
                <w:bCs/>
                <w:sz w:val="20"/>
                <w:szCs w:val="20"/>
                <w:lang w:val="bg-BG"/>
              </w:rPr>
            </w:pPr>
            <w:r w:rsidRPr="001662F7">
              <w:rPr>
                <w:rFonts w:ascii="Bookman Old Style" w:eastAsia="Calibri" w:hAnsi="Bookman Old Style" w:cs="Times New Roman"/>
                <w:bCs/>
                <w:sz w:val="20"/>
                <w:szCs w:val="20"/>
                <w:lang w:val="bg-BG"/>
              </w:rPr>
              <w:t>9.</w:t>
            </w:r>
          </w:p>
        </w:tc>
        <w:tc>
          <w:tcPr>
            <w:tcW w:w="557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Измерване на пациентската доза непосредствено преди инжектиране.</w:t>
            </w:r>
          </w:p>
        </w:tc>
        <w:tc>
          <w:tcPr>
            <w:tcW w:w="155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да</w:t>
            </w:r>
          </w:p>
        </w:tc>
        <w:tc>
          <w:tcPr>
            <w:tcW w:w="2268" w:type="dxa"/>
          </w:tcPr>
          <w:p w:rsidR="001662F7" w:rsidRPr="001662F7" w:rsidRDefault="001662F7" w:rsidP="001662F7">
            <w:pPr>
              <w:jc w:val="center"/>
              <w:rPr>
                <w:rFonts w:ascii="Bookman Old Style" w:eastAsia="Calibri" w:hAnsi="Bookman Old Style" w:cs="Times New Roman"/>
                <w:bCs/>
                <w:sz w:val="20"/>
                <w:szCs w:val="20"/>
              </w:rPr>
            </w:pPr>
          </w:p>
        </w:tc>
      </w:tr>
      <w:tr w:rsidR="001662F7" w:rsidTr="00C502AD">
        <w:tc>
          <w:tcPr>
            <w:tcW w:w="483" w:type="dxa"/>
          </w:tcPr>
          <w:p w:rsidR="001662F7" w:rsidRPr="001662F7" w:rsidRDefault="001662F7" w:rsidP="00C502AD">
            <w:pPr>
              <w:ind w:hanging="284"/>
              <w:jc w:val="center"/>
              <w:rPr>
                <w:rFonts w:ascii="Bookman Old Style" w:eastAsia="Calibri" w:hAnsi="Bookman Old Style" w:cs="Times New Roman"/>
                <w:bCs/>
                <w:sz w:val="20"/>
                <w:szCs w:val="20"/>
                <w:lang w:val="bg-BG"/>
              </w:rPr>
            </w:pPr>
            <w:r w:rsidRPr="001662F7">
              <w:rPr>
                <w:rFonts w:ascii="Bookman Old Style" w:eastAsia="Calibri" w:hAnsi="Bookman Old Style" w:cs="Times New Roman"/>
                <w:bCs/>
                <w:sz w:val="20"/>
                <w:szCs w:val="20"/>
                <w:lang w:val="bg-BG"/>
              </w:rPr>
              <w:t>10.</w:t>
            </w:r>
          </w:p>
        </w:tc>
        <w:tc>
          <w:tcPr>
            <w:tcW w:w="557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Възможност за промяна на скоростта на вливане на радиофармацевтика.</w:t>
            </w:r>
          </w:p>
        </w:tc>
        <w:tc>
          <w:tcPr>
            <w:tcW w:w="155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да</w:t>
            </w:r>
          </w:p>
        </w:tc>
        <w:tc>
          <w:tcPr>
            <w:tcW w:w="2268" w:type="dxa"/>
          </w:tcPr>
          <w:p w:rsidR="001662F7" w:rsidRPr="001662F7" w:rsidRDefault="001662F7" w:rsidP="001662F7">
            <w:pPr>
              <w:jc w:val="center"/>
              <w:rPr>
                <w:rFonts w:ascii="Bookman Old Style" w:eastAsia="Calibri" w:hAnsi="Bookman Old Style" w:cs="Times New Roman"/>
                <w:bCs/>
                <w:sz w:val="20"/>
                <w:szCs w:val="20"/>
              </w:rPr>
            </w:pPr>
          </w:p>
        </w:tc>
      </w:tr>
      <w:tr w:rsidR="001662F7" w:rsidTr="00C502AD">
        <w:tc>
          <w:tcPr>
            <w:tcW w:w="483" w:type="dxa"/>
          </w:tcPr>
          <w:p w:rsidR="001662F7" w:rsidRPr="001662F7" w:rsidRDefault="001662F7" w:rsidP="00C502AD">
            <w:pPr>
              <w:ind w:hanging="284"/>
              <w:jc w:val="center"/>
              <w:rPr>
                <w:rFonts w:ascii="Bookman Old Style" w:eastAsia="Calibri" w:hAnsi="Bookman Old Style" w:cs="Times New Roman"/>
                <w:bCs/>
                <w:sz w:val="20"/>
                <w:szCs w:val="20"/>
                <w:lang w:val="bg-BG"/>
              </w:rPr>
            </w:pPr>
            <w:r w:rsidRPr="001662F7">
              <w:rPr>
                <w:rFonts w:ascii="Bookman Old Style" w:eastAsia="Calibri" w:hAnsi="Bookman Old Style" w:cs="Times New Roman"/>
                <w:bCs/>
                <w:sz w:val="20"/>
                <w:szCs w:val="20"/>
                <w:lang w:val="bg-BG"/>
              </w:rPr>
              <w:t>11.</w:t>
            </w:r>
          </w:p>
        </w:tc>
        <w:tc>
          <w:tcPr>
            <w:tcW w:w="557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Възможност за инжектиране на физиологичен разтвор във венозния път на пациента преди инжектиране на радиофармацевтика.</w:t>
            </w:r>
          </w:p>
        </w:tc>
        <w:tc>
          <w:tcPr>
            <w:tcW w:w="155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да</w:t>
            </w:r>
          </w:p>
        </w:tc>
        <w:tc>
          <w:tcPr>
            <w:tcW w:w="2268" w:type="dxa"/>
          </w:tcPr>
          <w:p w:rsidR="001662F7" w:rsidRPr="001662F7" w:rsidRDefault="001662F7" w:rsidP="001662F7">
            <w:pPr>
              <w:jc w:val="center"/>
              <w:rPr>
                <w:rFonts w:ascii="Bookman Old Style" w:eastAsia="Calibri" w:hAnsi="Bookman Old Style" w:cs="Times New Roman"/>
                <w:bCs/>
                <w:sz w:val="20"/>
                <w:szCs w:val="20"/>
              </w:rPr>
            </w:pPr>
          </w:p>
        </w:tc>
      </w:tr>
      <w:tr w:rsidR="001662F7" w:rsidTr="00C502AD">
        <w:tc>
          <w:tcPr>
            <w:tcW w:w="483" w:type="dxa"/>
          </w:tcPr>
          <w:p w:rsidR="001662F7" w:rsidRPr="001662F7" w:rsidRDefault="001662F7" w:rsidP="00C502AD">
            <w:pPr>
              <w:ind w:hanging="284"/>
              <w:jc w:val="center"/>
              <w:rPr>
                <w:rFonts w:ascii="Bookman Old Style" w:eastAsia="Calibri" w:hAnsi="Bookman Old Style" w:cs="Times New Roman"/>
                <w:bCs/>
                <w:sz w:val="20"/>
                <w:szCs w:val="20"/>
                <w:lang w:val="bg-BG"/>
              </w:rPr>
            </w:pPr>
            <w:r w:rsidRPr="001662F7">
              <w:rPr>
                <w:rFonts w:ascii="Bookman Old Style" w:eastAsia="Calibri" w:hAnsi="Bookman Old Style" w:cs="Times New Roman"/>
                <w:bCs/>
                <w:sz w:val="20"/>
                <w:szCs w:val="20"/>
                <w:lang w:val="bg-BG"/>
              </w:rPr>
              <w:t>12.</w:t>
            </w:r>
          </w:p>
        </w:tc>
        <w:tc>
          <w:tcPr>
            <w:tcW w:w="557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Възможност за отпечатаване след инжектиране от вграден принтер в апарата; информация за инжектирата активност; дата и час на пациента .</w:t>
            </w:r>
          </w:p>
        </w:tc>
        <w:tc>
          <w:tcPr>
            <w:tcW w:w="155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да</w:t>
            </w:r>
          </w:p>
        </w:tc>
        <w:tc>
          <w:tcPr>
            <w:tcW w:w="2268" w:type="dxa"/>
          </w:tcPr>
          <w:p w:rsidR="001662F7" w:rsidRPr="001662F7" w:rsidRDefault="001662F7" w:rsidP="001662F7">
            <w:pPr>
              <w:jc w:val="center"/>
              <w:rPr>
                <w:rFonts w:ascii="Bookman Old Style" w:eastAsia="Calibri" w:hAnsi="Bookman Old Style" w:cs="Times New Roman"/>
                <w:bCs/>
                <w:sz w:val="20"/>
                <w:szCs w:val="20"/>
              </w:rPr>
            </w:pPr>
          </w:p>
        </w:tc>
      </w:tr>
      <w:tr w:rsidR="001662F7" w:rsidTr="00C502AD">
        <w:tc>
          <w:tcPr>
            <w:tcW w:w="483" w:type="dxa"/>
          </w:tcPr>
          <w:p w:rsidR="001662F7" w:rsidRPr="001662F7" w:rsidRDefault="001662F7" w:rsidP="00C502AD">
            <w:pPr>
              <w:ind w:hanging="284"/>
              <w:jc w:val="center"/>
              <w:rPr>
                <w:rFonts w:ascii="Bookman Old Style" w:eastAsia="Calibri" w:hAnsi="Bookman Old Style" w:cs="Times New Roman"/>
                <w:bCs/>
                <w:sz w:val="20"/>
                <w:szCs w:val="20"/>
                <w:lang w:val="bg-BG"/>
              </w:rPr>
            </w:pPr>
            <w:r w:rsidRPr="001662F7">
              <w:rPr>
                <w:rFonts w:ascii="Bookman Old Style" w:eastAsia="Calibri" w:hAnsi="Bookman Old Style" w:cs="Times New Roman"/>
                <w:bCs/>
                <w:sz w:val="20"/>
                <w:szCs w:val="20"/>
                <w:lang w:val="bg-BG"/>
              </w:rPr>
              <w:t>13.</w:t>
            </w:r>
          </w:p>
        </w:tc>
        <w:tc>
          <w:tcPr>
            <w:tcW w:w="557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Автоматично почистване и промиване на основния кит, след приключване на работа.</w:t>
            </w:r>
          </w:p>
        </w:tc>
        <w:tc>
          <w:tcPr>
            <w:tcW w:w="155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да</w:t>
            </w:r>
          </w:p>
        </w:tc>
        <w:tc>
          <w:tcPr>
            <w:tcW w:w="2268" w:type="dxa"/>
          </w:tcPr>
          <w:p w:rsidR="001662F7" w:rsidRPr="001662F7" w:rsidRDefault="001662F7" w:rsidP="001662F7">
            <w:pPr>
              <w:jc w:val="center"/>
              <w:rPr>
                <w:rFonts w:ascii="Bookman Old Style" w:eastAsia="Calibri" w:hAnsi="Bookman Old Style" w:cs="Times New Roman"/>
                <w:bCs/>
                <w:sz w:val="20"/>
                <w:szCs w:val="20"/>
              </w:rPr>
            </w:pPr>
          </w:p>
        </w:tc>
      </w:tr>
      <w:tr w:rsidR="001662F7" w:rsidTr="00C502AD">
        <w:tc>
          <w:tcPr>
            <w:tcW w:w="483" w:type="dxa"/>
          </w:tcPr>
          <w:p w:rsidR="001662F7" w:rsidRPr="001662F7" w:rsidRDefault="001662F7" w:rsidP="00C502AD">
            <w:pPr>
              <w:ind w:hanging="284"/>
              <w:jc w:val="center"/>
              <w:rPr>
                <w:rFonts w:ascii="Bookman Old Style" w:eastAsia="Calibri" w:hAnsi="Bookman Old Style" w:cs="Times New Roman"/>
                <w:bCs/>
                <w:sz w:val="20"/>
                <w:szCs w:val="20"/>
                <w:lang w:val="bg-BG"/>
              </w:rPr>
            </w:pPr>
            <w:r w:rsidRPr="001662F7">
              <w:rPr>
                <w:rFonts w:ascii="Bookman Old Style" w:eastAsia="Calibri" w:hAnsi="Bookman Old Style" w:cs="Times New Roman"/>
                <w:bCs/>
                <w:sz w:val="20"/>
                <w:szCs w:val="20"/>
                <w:lang w:val="bg-BG"/>
              </w:rPr>
              <w:t>14.</w:t>
            </w:r>
          </w:p>
        </w:tc>
        <w:tc>
          <w:tcPr>
            <w:tcW w:w="557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Тегло на апарата.</w:t>
            </w:r>
          </w:p>
        </w:tc>
        <w:tc>
          <w:tcPr>
            <w:tcW w:w="1559" w:type="dxa"/>
          </w:tcPr>
          <w:p w:rsidR="001662F7" w:rsidRPr="001662F7" w:rsidRDefault="001662F7" w:rsidP="001662F7">
            <w:pPr>
              <w:spacing w:line="360" w:lineRule="auto"/>
              <w:jc w:val="center"/>
              <w:rPr>
                <w:rFonts w:ascii="Bookman Old Style" w:hAnsi="Bookman Old Style"/>
                <w:sz w:val="20"/>
                <w:szCs w:val="20"/>
              </w:rPr>
            </w:pPr>
            <w:r w:rsidRPr="001662F7">
              <w:rPr>
                <w:rFonts w:ascii="Bookman Old Style" w:hAnsi="Bookman Old Style"/>
                <w:sz w:val="20"/>
                <w:szCs w:val="20"/>
              </w:rPr>
              <w:t>≤ 360 кг</w:t>
            </w:r>
          </w:p>
        </w:tc>
        <w:tc>
          <w:tcPr>
            <w:tcW w:w="2268" w:type="dxa"/>
          </w:tcPr>
          <w:p w:rsidR="001662F7" w:rsidRPr="001662F7" w:rsidRDefault="001662F7" w:rsidP="001662F7">
            <w:pPr>
              <w:jc w:val="center"/>
              <w:rPr>
                <w:rFonts w:ascii="Bookman Old Style" w:eastAsia="Calibri" w:hAnsi="Bookman Old Style" w:cs="Times New Roman"/>
                <w:bCs/>
                <w:sz w:val="20"/>
                <w:szCs w:val="20"/>
              </w:rPr>
            </w:pPr>
          </w:p>
        </w:tc>
      </w:tr>
    </w:tbl>
    <w:p w:rsidR="001662F7" w:rsidRDefault="001662F7" w:rsidP="00EB1018">
      <w:pPr>
        <w:spacing w:after="0" w:line="240" w:lineRule="auto"/>
        <w:ind w:left="-284"/>
        <w:jc w:val="both"/>
        <w:rPr>
          <w:rFonts w:ascii="Times New Roman" w:eastAsia="Calibri" w:hAnsi="Times New Roman" w:cs="Times New Roman"/>
          <w:bCs/>
          <w:i/>
        </w:rPr>
      </w:pPr>
    </w:p>
    <w:p w:rsidR="00EB1018" w:rsidRPr="00697CD1" w:rsidRDefault="00EB1018" w:rsidP="00437B80">
      <w:pPr>
        <w:tabs>
          <w:tab w:val="left" w:pos="284"/>
          <w:tab w:val="left" w:pos="567"/>
        </w:tabs>
        <w:spacing w:after="0" w:line="240" w:lineRule="auto"/>
        <w:ind w:right="-283"/>
        <w:jc w:val="both"/>
        <w:rPr>
          <w:rFonts w:ascii="Bookman Old Style" w:hAnsi="Bookman Old Style"/>
        </w:rPr>
      </w:pPr>
      <w:r w:rsidRPr="00697CD1">
        <w:rPr>
          <w:rFonts w:ascii="Bookman Old Style" w:eastAsia="Times New Roman" w:hAnsi="Bookman Old Style" w:cs="Times New Roman"/>
          <w:b/>
        </w:rPr>
        <w:t>3.</w:t>
      </w:r>
      <w:r w:rsidRPr="00697CD1">
        <w:rPr>
          <w:rFonts w:ascii="Bookman Old Style" w:hAnsi="Bookman Old Style"/>
        </w:rPr>
        <w:t xml:space="preserve"> Декларираме, че ще доставим фабрично нова, недемонстративна и неупотребявана медицинска апаратура.</w:t>
      </w:r>
    </w:p>
    <w:p w:rsidR="00EB1018" w:rsidRPr="00697CD1" w:rsidRDefault="00EB1018" w:rsidP="00EB1018">
      <w:pPr>
        <w:tabs>
          <w:tab w:val="left" w:pos="284"/>
          <w:tab w:val="left" w:pos="567"/>
        </w:tabs>
        <w:spacing w:after="0" w:line="240" w:lineRule="auto"/>
        <w:ind w:right="-284"/>
        <w:jc w:val="both"/>
        <w:rPr>
          <w:rFonts w:ascii="Bookman Old Style" w:hAnsi="Bookman Old Style"/>
        </w:rPr>
      </w:pPr>
      <w:r w:rsidRPr="00697CD1">
        <w:rPr>
          <w:rFonts w:ascii="Bookman Old Style" w:hAnsi="Bookman Old Style"/>
          <w:b/>
        </w:rPr>
        <w:t>4.</w:t>
      </w:r>
      <w:r w:rsidRPr="00697CD1">
        <w:rPr>
          <w:rFonts w:ascii="Bookman Old Style" w:hAnsi="Bookman Old Style"/>
        </w:rPr>
        <w:t xml:space="preserve"> Предлагаме срок за доставка</w:t>
      </w:r>
      <w:r w:rsidR="001662F7">
        <w:rPr>
          <w:rFonts w:ascii="Bookman Old Style" w:hAnsi="Bookman Old Style"/>
        </w:rPr>
        <w:t xml:space="preserve"> и </w:t>
      </w:r>
      <w:r w:rsidRPr="00697CD1">
        <w:rPr>
          <w:rFonts w:ascii="Bookman Old Style" w:hAnsi="Bookman Old Style"/>
        </w:rPr>
        <w:t xml:space="preserve">монтаж </w:t>
      </w:r>
      <w:r w:rsidR="001662F7">
        <w:rPr>
          <w:rFonts w:ascii="Bookman Old Style" w:hAnsi="Bookman Old Style"/>
        </w:rPr>
        <w:t xml:space="preserve">на </w:t>
      </w:r>
      <w:r w:rsidR="001662F7" w:rsidRPr="001662F7">
        <w:rPr>
          <w:rFonts w:ascii="Bookman Old Style" w:hAnsi="Bookman Old Style"/>
        </w:rPr>
        <w:t>диспенсър с ижектор</w:t>
      </w:r>
      <w:r w:rsidRPr="00697CD1">
        <w:rPr>
          <w:rFonts w:ascii="Bookman Old Style" w:hAnsi="Bookman Old Style"/>
        </w:rPr>
        <w:t xml:space="preserve"> - общо до ............... (</w:t>
      </w:r>
      <w:r w:rsidRPr="00697CD1">
        <w:rPr>
          <w:rFonts w:ascii="Bookman Old Style" w:hAnsi="Bookman Old Style"/>
          <w:i/>
        </w:rPr>
        <w:t>словом</w:t>
      </w:r>
      <w:r w:rsidRPr="00697CD1">
        <w:rPr>
          <w:rFonts w:ascii="Bookman Old Style" w:hAnsi="Bookman Old Style"/>
        </w:rPr>
        <w:t>.............) календарни дни след възлагателното писмо</w:t>
      </w:r>
      <w:r w:rsidR="003730B6">
        <w:rPr>
          <w:rFonts w:ascii="Bookman Old Style" w:hAnsi="Bookman Old Style"/>
        </w:rPr>
        <w:t xml:space="preserve"> за доставката</w:t>
      </w:r>
      <w:r w:rsidRPr="00697CD1">
        <w:rPr>
          <w:rFonts w:ascii="Bookman Old Style" w:hAnsi="Bookman Old Style"/>
        </w:rPr>
        <w:t>.</w:t>
      </w:r>
    </w:p>
    <w:p w:rsidR="00EB1018" w:rsidRPr="00697CD1" w:rsidRDefault="00EB1018" w:rsidP="00EB1018">
      <w:pPr>
        <w:tabs>
          <w:tab w:val="left" w:pos="284"/>
          <w:tab w:val="left" w:pos="567"/>
        </w:tabs>
        <w:spacing w:after="0" w:line="240" w:lineRule="auto"/>
        <w:ind w:right="-284"/>
        <w:jc w:val="both"/>
        <w:rPr>
          <w:rFonts w:ascii="Bookman Old Style" w:hAnsi="Bookman Old Style"/>
        </w:rPr>
      </w:pPr>
      <w:r w:rsidRPr="00697CD1">
        <w:rPr>
          <w:rFonts w:ascii="Bookman Old Style" w:hAnsi="Bookman Old Style"/>
          <w:b/>
        </w:rPr>
        <w:t>5.</w:t>
      </w:r>
      <w:r w:rsidRPr="00697CD1">
        <w:rPr>
          <w:rFonts w:ascii="Bookman Old Style" w:hAnsi="Bookman Old Style"/>
        </w:rPr>
        <w:t xml:space="preserve"> Предлагаме срок за гаранционно обслужване и сервиз на апаратурата  - от ........... </w:t>
      </w:r>
      <w:r w:rsidRPr="003730B6">
        <w:rPr>
          <w:rFonts w:ascii="Bookman Old Style" w:hAnsi="Bookman Old Style"/>
          <w:i/>
        </w:rPr>
        <w:t>(словом</w:t>
      </w:r>
      <w:r w:rsidRPr="00697CD1">
        <w:rPr>
          <w:rFonts w:ascii="Bookman Old Style" w:hAnsi="Bookman Old Style"/>
        </w:rPr>
        <w:t xml:space="preserve">........) месеца, считано от датата на </w:t>
      </w:r>
      <w:r w:rsidR="00015B84">
        <w:rPr>
          <w:rFonts w:ascii="Bookman Old Style" w:hAnsi="Bookman Old Style"/>
        </w:rPr>
        <w:t>монтажа.</w:t>
      </w:r>
    </w:p>
    <w:p w:rsidR="00EB1018" w:rsidRPr="00697CD1" w:rsidRDefault="00EB1018" w:rsidP="00EB1018">
      <w:pPr>
        <w:tabs>
          <w:tab w:val="left" w:pos="284"/>
          <w:tab w:val="left" w:pos="567"/>
        </w:tabs>
        <w:spacing w:after="0" w:line="240" w:lineRule="auto"/>
        <w:ind w:right="-284"/>
        <w:jc w:val="both"/>
        <w:rPr>
          <w:rFonts w:ascii="Bookman Old Style" w:hAnsi="Bookman Old Style"/>
        </w:rPr>
      </w:pPr>
      <w:r w:rsidRPr="00697CD1">
        <w:rPr>
          <w:rFonts w:ascii="Bookman Old Style" w:hAnsi="Bookman Old Style"/>
          <w:b/>
        </w:rPr>
        <w:t>6.</w:t>
      </w:r>
      <w:r w:rsidRPr="00697CD1">
        <w:rPr>
          <w:rFonts w:ascii="Bookman Old Style" w:hAnsi="Bookman Old Style"/>
        </w:rPr>
        <w:t xml:space="preserve"> Предложеното от нас гаранционно обслужване включва изпълнение на следните дейности, в т.ч.:</w:t>
      </w:r>
    </w:p>
    <w:p w:rsidR="00EB1018" w:rsidRPr="00697CD1" w:rsidRDefault="00EB1018" w:rsidP="00EB1018">
      <w:pPr>
        <w:tabs>
          <w:tab w:val="left" w:pos="284"/>
          <w:tab w:val="left" w:pos="567"/>
        </w:tabs>
        <w:spacing w:after="0" w:line="240" w:lineRule="auto"/>
        <w:ind w:right="-284"/>
        <w:jc w:val="both"/>
        <w:rPr>
          <w:rFonts w:ascii="Bookman Old Style" w:hAnsi="Bookman Old Style"/>
        </w:rPr>
      </w:pPr>
      <w:r w:rsidRPr="00697CD1">
        <w:rPr>
          <w:rFonts w:ascii="Bookman Old Style" w:hAnsi="Bookman Old Style"/>
        </w:rPr>
        <w:t>6.1. Обхват на гаранционното обслужване:.....................................</w:t>
      </w:r>
      <w:r w:rsidR="00BD1659">
        <w:rPr>
          <w:rFonts w:ascii="Bookman Old Style" w:hAnsi="Bookman Old Style"/>
        </w:rPr>
        <w:t>...............................</w:t>
      </w:r>
    </w:p>
    <w:p w:rsidR="00EB1018" w:rsidRPr="00697CD1" w:rsidRDefault="00EB1018" w:rsidP="00EB1018">
      <w:pPr>
        <w:tabs>
          <w:tab w:val="left" w:pos="284"/>
          <w:tab w:val="left" w:pos="567"/>
        </w:tabs>
        <w:spacing w:after="0" w:line="240" w:lineRule="auto"/>
        <w:ind w:right="-284"/>
        <w:jc w:val="both"/>
        <w:rPr>
          <w:rFonts w:ascii="Bookman Old Style" w:hAnsi="Bookman Old Style"/>
        </w:rPr>
      </w:pPr>
      <w:r w:rsidRPr="00697CD1">
        <w:rPr>
          <w:rFonts w:ascii="Bookman Old Style" w:hAnsi="Bookman Old Style"/>
        </w:rPr>
        <w:t>6.2. Условия, срокове, последователност и продължителност  на  профилактични прегледи, настройки и други необходими действия ...............................................</w:t>
      </w:r>
    </w:p>
    <w:p w:rsidR="00EB1018" w:rsidRPr="00697CD1" w:rsidRDefault="00EB1018" w:rsidP="00EB1018">
      <w:pPr>
        <w:tabs>
          <w:tab w:val="left" w:pos="284"/>
          <w:tab w:val="left" w:pos="567"/>
        </w:tabs>
        <w:spacing w:after="0" w:line="240" w:lineRule="auto"/>
        <w:ind w:right="-284"/>
        <w:jc w:val="both"/>
        <w:rPr>
          <w:rFonts w:ascii="Bookman Old Style" w:hAnsi="Bookman Old Style"/>
        </w:rPr>
      </w:pPr>
      <w:r w:rsidRPr="00697CD1">
        <w:rPr>
          <w:rFonts w:ascii="Bookman Old Style" w:hAnsi="Bookman Old Style"/>
        </w:rPr>
        <w:t>6.3. Място на сервизна база ..............................................................................</w:t>
      </w:r>
    </w:p>
    <w:p w:rsidR="00EB1018" w:rsidRPr="000D007D" w:rsidRDefault="00EB1018" w:rsidP="00EB1018">
      <w:pPr>
        <w:tabs>
          <w:tab w:val="left" w:pos="284"/>
          <w:tab w:val="left" w:pos="567"/>
        </w:tabs>
        <w:spacing w:after="0" w:line="240" w:lineRule="auto"/>
        <w:ind w:right="-284"/>
        <w:jc w:val="both"/>
        <w:rPr>
          <w:rFonts w:ascii="Bookman Old Style" w:hAnsi="Bookman Old Style"/>
        </w:rPr>
      </w:pPr>
      <w:r w:rsidRPr="000D007D">
        <w:rPr>
          <w:rFonts w:ascii="Bookman Old Style" w:hAnsi="Bookman Old Style"/>
        </w:rPr>
        <w:t>6.4. Други условия за извършване на сервизното обслужване:.................................</w:t>
      </w:r>
    </w:p>
    <w:p w:rsidR="00EB1018" w:rsidRPr="000D007D" w:rsidRDefault="00EB1018" w:rsidP="00EB1018">
      <w:pPr>
        <w:tabs>
          <w:tab w:val="left" w:pos="284"/>
          <w:tab w:val="left" w:pos="567"/>
        </w:tabs>
        <w:spacing w:after="0" w:line="240" w:lineRule="auto"/>
        <w:ind w:right="-284"/>
        <w:jc w:val="both"/>
        <w:rPr>
          <w:rFonts w:ascii="Bookman Old Style" w:hAnsi="Bookman Old Style"/>
        </w:rPr>
      </w:pPr>
      <w:r w:rsidRPr="000D007D">
        <w:rPr>
          <w:rFonts w:ascii="Bookman Old Style" w:hAnsi="Bookman Old Style"/>
          <w:b/>
        </w:rPr>
        <w:t>7.</w:t>
      </w:r>
      <w:r w:rsidRPr="000D007D">
        <w:rPr>
          <w:rFonts w:ascii="Bookman Old Style" w:hAnsi="Bookman Old Style"/>
        </w:rPr>
        <w:t xml:space="preserve"> Предлагаме срок за изпращане на специалист/и за реакция/констатиране на повредата – до ………….(</w:t>
      </w:r>
      <w:r w:rsidR="007748A1" w:rsidRPr="007748A1">
        <w:rPr>
          <w:rFonts w:ascii="Bookman Old Style" w:hAnsi="Bookman Old Style"/>
          <w:i/>
        </w:rPr>
        <w:t>словом</w:t>
      </w:r>
      <w:r w:rsidR="007748A1">
        <w:rPr>
          <w:rFonts w:ascii="Bookman Old Style" w:hAnsi="Bookman Old Style"/>
        </w:rPr>
        <w:t xml:space="preserve"> </w:t>
      </w:r>
      <w:r w:rsidRPr="000D007D">
        <w:rPr>
          <w:rFonts w:ascii="Bookman Old Style" w:hAnsi="Bookman Old Style"/>
        </w:rPr>
        <w:t>……………) часа, а в екстремни случаи – до ... (</w:t>
      </w:r>
      <w:r w:rsidRPr="007748A1">
        <w:rPr>
          <w:rFonts w:ascii="Bookman Old Style" w:hAnsi="Bookman Old Style"/>
          <w:i/>
        </w:rPr>
        <w:t>словом</w:t>
      </w:r>
      <w:r w:rsidRPr="000D007D">
        <w:rPr>
          <w:rFonts w:ascii="Bookman Old Style" w:hAnsi="Bookman Old Style"/>
        </w:rPr>
        <w:t>......) часа, считано от получаване на рекламационно съобщение/заявка.</w:t>
      </w:r>
    </w:p>
    <w:p w:rsidR="00EB1018" w:rsidRPr="000D007D" w:rsidRDefault="00EB1018" w:rsidP="00EB1018">
      <w:pPr>
        <w:tabs>
          <w:tab w:val="left" w:pos="284"/>
          <w:tab w:val="left" w:pos="567"/>
        </w:tabs>
        <w:spacing w:after="0" w:line="240" w:lineRule="auto"/>
        <w:ind w:right="-284"/>
        <w:jc w:val="both"/>
        <w:rPr>
          <w:rFonts w:ascii="Bookman Old Style" w:hAnsi="Bookman Old Style"/>
        </w:rPr>
      </w:pPr>
      <w:r w:rsidRPr="000D007D">
        <w:rPr>
          <w:rFonts w:ascii="Bookman Old Style" w:hAnsi="Bookman Old Style"/>
          <w:b/>
        </w:rPr>
        <w:t>8.</w:t>
      </w:r>
      <w:r w:rsidRPr="000D007D">
        <w:rPr>
          <w:rFonts w:ascii="Bookman Old Style" w:hAnsi="Bookman Old Style"/>
        </w:rPr>
        <w:t xml:space="preserve"> Предлагаме срок за отстраняване на повредата  - ………..(</w:t>
      </w:r>
      <w:r w:rsidRPr="007748A1">
        <w:rPr>
          <w:rFonts w:ascii="Bookman Old Style" w:hAnsi="Bookman Old Style"/>
          <w:i/>
        </w:rPr>
        <w:t>словом</w:t>
      </w:r>
      <w:r w:rsidRPr="000D007D">
        <w:rPr>
          <w:rFonts w:ascii="Bookman Old Style" w:hAnsi="Bookman Old Style"/>
        </w:rPr>
        <w:t xml:space="preserve"> ………….) календарни дн</w:t>
      </w:r>
      <w:r w:rsidR="007748A1">
        <w:rPr>
          <w:rFonts w:ascii="Bookman Old Style" w:hAnsi="Bookman Old Style"/>
        </w:rPr>
        <w:t>и, считано от констатирането й от наш представител.</w:t>
      </w:r>
    </w:p>
    <w:p w:rsidR="00EB1018" w:rsidRPr="000D007D" w:rsidRDefault="00EB1018" w:rsidP="00EB1018">
      <w:pPr>
        <w:tabs>
          <w:tab w:val="left" w:pos="284"/>
          <w:tab w:val="left" w:pos="567"/>
        </w:tabs>
        <w:spacing w:after="0" w:line="240" w:lineRule="auto"/>
        <w:ind w:right="-284"/>
        <w:jc w:val="both"/>
        <w:rPr>
          <w:rFonts w:ascii="Bookman Old Style" w:eastAsia="Times New Roman" w:hAnsi="Bookman Old Style" w:cs="Times New Roman"/>
          <w:lang w:eastAsia="bg-BG"/>
        </w:rPr>
      </w:pPr>
      <w:r w:rsidRPr="000D007D">
        <w:rPr>
          <w:rFonts w:ascii="Bookman Old Style" w:eastAsia="Times New Roman" w:hAnsi="Bookman Old Style" w:cs="Times New Roman"/>
          <w:b/>
        </w:rPr>
        <w:t>9.</w:t>
      </w:r>
      <w:r w:rsidRPr="000D007D">
        <w:rPr>
          <w:rFonts w:ascii="Bookman Old Style" w:eastAsia="Times New Roman" w:hAnsi="Bookman Old Style" w:cs="Times New Roman"/>
        </w:rPr>
        <w:t xml:space="preserve"> Декларираме, че ще осигурим обучение на служителите, които ще работят със съответната апаратура, с продължителност от ……………../</w:t>
      </w:r>
      <w:r w:rsidRPr="00E02C82">
        <w:rPr>
          <w:rFonts w:ascii="Bookman Old Style" w:eastAsia="Times New Roman" w:hAnsi="Bookman Old Style" w:cs="Times New Roman"/>
          <w:i/>
        </w:rPr>
        <w:t>словом</w:t>
      </w:r>
      <w:r w:rsidRPr="000D007D">
        <w:rPr>
          <w:rFonts w:ascii="Bookman Old Style" w:eastAsia="Times New Roman" w:hAnsi="Bookman Old Style" w:cs="Times New Roman"/>
        </w:rPr>
        <w:t>...…/раб</w:t>
      </w:r>
      <w:r w:rsidR="00E02C82">
        <w:rPr>
          <w:rFonts w:ascii="Bookman Old Style" w:eastAsia="Times New Roman" w:hAnsi="Bookman Old Style" w:cs="Times New Roman"/>
        </w:rPr>
        <w:t xml:space="preserve">отни дни, еднократно </w:t>
      </w:r>
      <w:r w:rsidRPr="000D007D">
        <w:rPr>
          <w:rFonts w:ascii="Bookman Old Style" w:eastAsia="Times New Roman" w:hAnsi="Bookman Old Style" w:cs="Times New Roman"/>
        </w:rPr>
        <w:t>или на етапи, съответствуващо на желанието на Възложителя, в рамките на една календарна годин</w:t>
      </w:r>
      <w:r w:rsidR="00E02C82">
        <w:rPr>
          <w:rFonts w:ascii="Bookman Old Style" w:eastAsia="Times New Roman" w:hAnsi="Bookman Old Style" w:cs="Times New Roman"/>
        </w:rPr>
        <w:t>а, считано от монтажа на апаратурата.</w:t>
      </w:r>
      <w:r w:rsidRPr="000D007D">
        <w:rPr>
          <w:rFonts w:ascii="Bookman Old Style" w:eastAsia="Times New Roman" w:hAnsi="Bookman Old Style" w:cs="Times New Roman"/>
        </w:rPr>
        <w:t xml:space="preserve"> </w:t>
      </w:r>
    </w:p>
    <w:p w:rsidR="00EB1018" w:rsidRPr="000D007D" w:rsidRDefault="00EB1018" w:rsidP="000D007D">
      <w:pPr>
        <w:shd w:val="clear" w:color="auto" w:fill="FFFFFF"/>
        <w:tabs>
          <w:tab w:val="left" w:pos="284"/>
          <w:tab w:val="left" w:pos="567"/>
        </w:tabs>
        <w:spacing w:after="0" w:line="240" w:lineRule="auto"/>
        <w:ind w:right="-284"/>
        <w:jc w:val="both"/>
        <w:rPr>
          <w:rFonts w:ascii="Bookman Old Style" w:eastAsia="Times New Roman" w:hAnsi="Bookman Old Style" w:cs="Times New Roman"/>
        </w:rPr>
      </w:pPr>
      <w:r w:rsidRPr="000D007D">
        <w:rPr>
          <w:rFonts w:ascii="Bookman Old Style" w:eastAsia="Times New Roman" w:hAnsi="Bookman Old Style" w:cs="Times New Roman"/>
          <w:b/>
        </w:rPr>
        <w:t>10.</w:t>
      </w:r>
      <w:r w:rsidR="00E02C82">
        <w:rPr>
          <w:rFonts w:ascii="Bookman Old Style" w:eastAsia="Times New Roman" w:hAnsi="Bookman Old Style" w:cs="Times New Roman"/>
        </w:rPr>
        <w:t xml:space="preserve"> С доставката щ</w:t>
      </w:r>
      <w:r w:rsidRPr="000D007D">
        <w:rPr>
          <w:rFonts w:ascii="Bookman Old Style" w:eastAsia="Times New Roman" w:hAnsi="Bookman Old Style" w:cs="Times New Roman"/>
        </w:rPr>
        <w:t>е предоставим Ръководства за експлоатация на английски език, придружено от официален превод на българс</w:t>
      </w:r>
      <w:r w:rsidR="000D007D">
        <w:rPr>
          <w:rFonts w:ascii="Bookman Old Style" w:eastAsia="Times New Roman" w:hAnsi="Bookman Old Style" w:cs="Times New Roman"/>
        </w:rPr>
        <w:t>ки език, на електронен носител.</w:t>
      </w:r>
    </w:p>
    <w:p w:rsidR="00EB1018" w:rsidRPr="000D007D" w:rsidRDefault="00EB1018" w:rsidP="00EB1018">
      <w:pPr>
        <w:suppressLineNumbers/>
        <w:spacing w:after="0" w:line="240" w:lineRule="auto"/>
        <w:ind w:right="-284"/>
        <w:jc w:val="both"/>
        <w:rPr>
          <w:rFonts w:ascii="Bookman Old Style" w:eastAsia="SimSun" w:hAnsi="Bookman Old Style" w:cs="Times New Roman"/>
          <w:lang w:eastAsia="zh-CN" w:bidi="hi-IN"/>
        </w:rPr>
      </w:pPr>
      <w:r w:rsidRPr="000D007D">
        <w:rPr>
          <w:rFonts w:ascii="Bookman Old Style" w:eastAsia="SimSun" w:hAnsi="Bookman Old Style" w:cs="Times New Roman"/>
          <w:b/>
          <w:lang w:val="en-US" w:eastAsia="zh-CN" w:bidi="hi-IN"/>
        </w:rPr>
        <w:t>III</w:t>
      </w:r>
      <w:r w:rsidRPr="000D007D">
        <w:rPr>
          <w:rFonts w:ascii="Bookman Old Style" w:eastAsia="SimSun" w:hAnsi="Bookman Old Style" w:cs="Times New Roman"/>
          <w:b/>
          <w:lang w:eastAsia="zh-CN" w:bidi="hi-IN"/>
        </w:rPr>
        <w:t>.</w:t>
      </w:r>
      <w:r w:rsidRPr="000D007D">
        <w:rPr>
          <w:rFonts w:ascii="Bookman Old Style" w:eastAsia="SimSun" w:hAnsi="Bookman Old Style" w:cs="Times New Roman"/>
          <w:lang w:eastAsia="zh-CN" w:bidi="hi-IN"/>
        </w:rPr>
        <w:t xml:space="preserve"> Предлаганата от нас </w:t>
      </w:r>
      <w:r w:rsidR="001662F7" w:rsidRPr="000D007D">
        <w:rPr>
          <w:rFonts w:ascii="Bookman Old Style" w:eastAsia="SimSun" w:hAnsi="Bookman Old Style" w:cs="Times New Roman"/>
          <w:lang w:eastAsia="zh-CN" w:bidi="hi-IN"/>
        </w:rPr>
        <w:t>медицинска апаратура - диспенсър с ижектор</w:t>
      </w:r>
      <w:r w:rsidR="00DC1761">
        <w:rPr>
          <w:rFonts w:ascii="Bookman Old Style" w:eastAsia="SimSun" w:hAnsi="Bookman Old Style" w:cs="Times New Roman"/>
          <w:lang w:eastAsia="zh-CN" w:bidi="hi-IN"/>
        </w:rPr>
        <w:t>,</w:t>
      </w:r>
      <w:r w:rsidR="001662F7" w:rsidRPr="000D007D">
        <w:rPr>
          <w:rFonts w:ascii="Bookman Old Style" w:eastAsia="SimSun" w:hAnsi="Bookman Old Style" w:cs="Times New Roman"/>
          <w:lang w:eastAsia="zh-CN" w:bidi="hi-IN"/>
        </w:rPr>
        <w:t xml:space="preserve"> </w:t>
      </w:r>
      <w:r w:rsidRPr="000D007D">
        <w:rPr>
          <w:rFonts w:ascii="Bookman Old Style" w:eastAsia="SimSun" w:hAnsi="Bookman Old Style" w:cs="Times New Roman"/>
          <w:lang w:eastAsia="zh-CN" w:bidi="hi-IN"/>
        </w:rPr>
        <w:t>има следните индивидуални характеристики, подлежащи на оценяване:</w:t>
      </w:r>
    </w:p>
    <w:p w:rsidR="00EB1018" w:rsidRPr="000D007D" w:rsidRDefault="00EB1018" w:rsidP="00EB1018">
      <w:pPr>
        <w:suppressLineNumbers/>
        <w:spacing w:after="0" w:line="240" w:lineRule="auto"/>
        <w:ind w:right="-284"/>
        <w:jc w:val="both"/>
        <w:rPr>
          <w:rFonts w:ascii="Bookman Old Style" w:eastAsia="SimSun" w:hAnsi="Bookman Old Style" w:cs="Times New Roman"/>
          <w:i/>
          <w:lang w:eastAsia="zh-CN" w:bidi="hi-IN"/>
        </w:rPr>
      </w:pPr>
      <w:r w:rsidRPr="000D007D">
        <w:rPr>
          <w:rFonts w:ascii="Bookman Old Style" w:eastAsia="SimSun" w:hAnsi="Bookman Old Style" w:cs="Times New Roman"/>
          <w:b/>
          <w:lang w:eastAsia="zh-CN" w:bidi="hi-IN"/>
        </w:rPr>
        <w:t>1.</w:t>
      </w:r>
      <w:r w:rsidRPr="000D007D">
        <w:rPr>
          <w:rFonts w:ascii="Bookman Old Style" w:eastAsia="SimSun" w:hAnsi="Bookman Old Style" w:cs="Times New Roman"/>
          <w:lang w:eastAsia="zh-CN" w:bidi="hi-IN"/>
        </w:rPr>
        <w:t xml:space="preserve"> </w:t>
      </w:r>
      <w:r w:rsidR="001662F7" w:rsidRPr="000D007D">
        <w:rPr>
          <w:rFonts w:ascii="Bookman Old Style" w:eastAsia="SimSun" w:hAnsi="Bookman Old Style" w:cs="Times New Roman"/>
          <w:lang w:eastAsia="zh-CN" w:bidi="hi-IN"/>
        </w:rPr>
        <w:t>Наличие на светлинен датчик показващ общото състояние на системата, чрез различни цветови сигнали</w:t>
      </w:r>
      <w:r w:rsidRPr="000D007D">
        <w:rPr>
          <w:rFonts w:ascii="Bookman Old Style" w:eastAsia="SimSun" w:hAnsi="Bookman Old Style" w:cs="Times New Roman"/>
          <w:lang w:eastAsia="zh-CN" w:bidi="hi-IN"/>
        </w:rPr>
        <w:t xml:space="preserve"> - ...............</w:t>
      </w:r>
      <w:r w:rsidR="001662F7" w:rsidRPr="000D007D">
        <w:rPr>
          <w:rFonts w:ascii="Bookman Old Style" w:eastAsia="SimSun" w:hAnsi="Bookman Old Style" w:cs="Times New Roman"/>
          <w:lang w:eastAsia="zh-CN" w:bidi="hi-IN"/>
        </w:rPr>
        <w:t xml:space="preserve"> </w:t>
      </w:r>
      <w:r w:rsidR="001662F7" w:rsidRPr="000D007D">
        <w:rPr>
          <w:rFonts w:ascii="Bookman Old Style" w:eastAsia="SimSun" w:hAnsi="Bookman Old Style" w:cs="Times New Roman"/>
          <w:i/>
          <w:lang w:eastAsia="zh-CN" w:bidi="hi-IN"/>
        </w:rPr>
        <w:t>(да или не)</w:t>
      </w:r>
    </w:p>
    <w:p w:rsidR="001662F7" w:rsidRPr="000D007D" w:rsidRDefault="00EB1018" w:rsidP="000D007D">
      <w:pPr>
        <w:suppressLineNumbers/>
        <w:spacing w:after="0" w:line="240" w:lineRule="auto"/>
        <w:ind w:right="-284"/>
        <w:jc w:val="both"/>
        <w:rPr>
          <w:rFonts w:ascii="Bookman Old Style" w:eastAsia="SimSun" w:hAnsi="Bookman Old Style" w:cs="Times New Roman"/>
          <w:lang w:eastAsia="zh-CN" w:bidi="hi-IN"/>
        </w:rPr>
      </w:pPr>
      <w:r w:rsidRPr="000D007D">
        <w:rPr>
          <w:rFonts w:ascii="Bookman Old Style" w:eastAsia="SimSun" w:hAnsi="Bookman Old Style" w:cs="Times New Roman"/>
          <w:b/>
          <w:lang w:eastAsia="zh-CN" w:bidi="hi-IN"/>
        </w:rPr>
        <w:t>2.</w:t>
      </w:r>
      <w:r w:rsidRPr="000D007D">
        <w:rPr>
          <w:rFonts w:ascii="Bookman Old Style" w:eastAsia="SimSun" w:hAnsi="Bookman Old Style" w:cs="Times New Roman"/>
          <w:lang w:eastAsia="zh-CN" w:bidi="hi-IN"/>
        </w:rPr>
        <w:t xml:space="preserve"> </w:t>
      </w:r>
      <w:r w:rsidR="001662F7" w:rsidRPr="000D007D">
        <w:rPr>
          <w:rFonts w:ascii="Bookman Old Style" w:eastAsia="SimSun" w:hAnsi="Bookman Old Style" w:cs="Times New Roman"/>
          <w:lang w:eastAsia="zh-CN" w:bidi="hi-IN"/>
        </w:rPr>
        <w:t xml:space="preserve">Наличие на подвижен тъч скрийн екран, позволяващ работа от различна позиция спрямо апарата </w:t>
      </w:r>
      <w:r w:rsidRPr="000D007D">
        <w:rPr>
          <w:rFonts w:ascii="Bookman Old Style" w:eastAsia="SimSun" w:hAnsi="Bookman Old Style" w:cs="Times New Roman"/>
          <w:lang w:eastAsia="zh-CN" w:bidi="hi-IN"/>
        </w:rPr>
        <w:t>- .......................</w:t>
      </w:r>
      <w:r w:rsidR="001662F7" w:rsidRPr="000D007D">
        <w:rPr>
          <w:rFonts w:ascii="Bookman Old Style" w:eastAsia="SimSun" w:hAnsi="Bookman Old Style" w:cs="Times New Roman"/>
          <w:lang w:eastAsia="zh-CN" w:bidi="hi-IN"/>
        </w:rPr>
        <w:t xml:space="preserve"> </w:t>
      </w:r>
      <w:r w:rsidR="001662F7" w:rsidRPr="000D007D">
        <w:rPr>
          <w:rFonts w:ascii="Bookman Old Style" w:eastAsia="SimSun" w:hAnsi="Bookman Old Style" w:cs="Times New Roman"/>
          <w:i/>
          <w:lang w:eastAsia="zh-CN" w:bidi="hi-IN"/>
        </w:rPr>
        <w:t>(да или не)</w:t>
      </w:r>
    </w:p>
    <w:p w:rsidR="00EB1018" w:rsidRDefault="00EB1018" w:rsidP="001662F7">
      <w:pPr>
        <w:spacing w:after="0" w:line="240" w:lineRule="auto"/>
        <w:ind w:left="-284" w:right="-283" w:firstLine="284"/>
        <w:jc w:val="both"/>
        <w:rPr>
          <w:rFonts w:ascii="Bookman Old Style" w:eastAsia="Times New Roman" w:hAnsi="Bookman Old Style" w:cs="Times New Roman"/>
        </w:rPr>
      </w:pPr>
      <w:r w:rsidRPr="000D007D">
        <w:rPr>
          <w:rFonts w:ascii="Bookman Old Style" w:eastAsia="Times New Roman" w:hAnsi="Bookman Old Style" w:cs="Times New Roman"/>
          <w:b/>
          <w:lang w:val="en-US"/>
        </w:rPr>
        <w:t>IV</w:t>
      </w:r>
      <w:r w:rsidRPr="000D007D">
        <w:rPr>
          <w:rFonts w:ascii="Bookman Old Style" w:eastAsia="Times New Roman" w:hAnsi="Bookman Old Style" w:cs="Times New Roman"/>
          <w:b/>
        </w:rPr>
        <w:t xml:space="preserve">. </w:t>
      </w:r>
      <w:r w:rsidRPr="000D007D">
        <w:rPr>
          <w:rFonts w:ascii="Bookman Old Style" w:eastAsia="Times New Roman" w:hAnsi="Bookman Old Style" w:cs="Times New Roman"/>
        </w:rPr>
        <w:t xml:space="preserve">Декларираме, че до </w:t>
      </w:r>
      <w:r w:rsidR="00DC1761">
        <w:rPr>
          <w:rFonts w:ascii="Bookman Old Style" w:eastAsia="Times New Roman" w:hAnsi="Bookman Old Style" w:cs="Times New Roman"/>
        </w:rPr>
        <w:t xml:space="preserve">сключване на </w:t>
      </w:r>
      <w:r w:rsidRPr="000D007D">
        <w:rPr>
          <w:rFonts w:ascii="Bookman Old Style" w:eastAsia="Times New Roman" w:hAnsi="Bookman Old Style" w:cs="Times New Roman"/>
        </w:rPr>
        <w:t>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C1761" w:rsidRPr="00DC1761" w:rsidRDefault="00DC1761" w:rsidP="001662F7">
      <w:pPr>
        <w:spacing w:after="0" w:line="240" w:lineRule="auto"/>
        <w:ind w:left="-284" w:right="-283" w:firstLine="284"/>
        <w:jc w:val="both"/>
        <w:rPr>
          <w:rFonts w:ascii="Bookman Old Style" w:eastAsia="Times New Roman" w:hAnsi="Bookman Old Style" w:cs="Times New Roman"/>
        </w:rPr>
      </w:pPr>
    </w:p>
    <w:p w:rsidR="001662F7" w:rsidRPr="000D007D" w:rsidRDefault="001662F7" w:rsidP="001662F7">
      <w:pPr>
        <w:spacing w:after="0" w:line="240" w:lineRule="auto"/>
        <w:ind w:left="-284" w:right="-283" w:firstLine="284"/>
        <w:jc w:val="both"/>
        <w:rPr>
          <w:rFonts w:ascii="Bookman Old Style" w:eastAsia="Times New Roman" w:hAnsi="Bookman Old Style" w:cs="Times New Roman"/>
        </w:rPr>
      </w:pPr>
    </w:p>
    <w:p w:rsidR="00EB1018" w:rsidRDefault="001662F7" w:rsidP="001662F7">
      <w:pPr>
        <w:spacing w:after="0" w:line="240" w:lineRule="auto"/>
        <w:ind w:left="-284" w:right="-283" w:firstLine="284"/>
        <w:jc w:val="both"/>
        <w:rPr>
          <w:rFonts w:ascii="Bookman Old Style" w:eastAsia="Times New Roman" w:hAnsi="Bookman Old Style" w:cs="Times New Roman"/>
          <w:b/>
          <w:sz w:val="24"/>
          <w:szCs w:val="24"/>
        </w:rPr>
      </w:pPr>
      <w:r w:rsidRPr="001662F7">
        <w:rPr>
          <w:rFonts w:ascii="Bookman Old Style" w:eastAsia="Times New Roman" w:hAnsi="Bookman Old Style" w:cs="Times New Roman"/>
          <w:b/>
        </w:rPr>
        <w:t>Опис на приложенията към техническото предложение: .........</w:t>
      </w:r>
      <w:r>
        <w:rPr>
          <w:rFonts w:ascii="Bookman Old Style" w:eastAsia="Times New Roman" w:hAnsi="Bookman Old Style" w:cs="Times New Roman"/>
          <w:b/>
        </w:rPr>
        <w:t>....................</w:t>
      </w:r>
      <w:r w:rsidRPr="00F53748">
        <w:rPr>
          <w:rFonts w:ascii="Bookman Old Style" w:eastAsia="Times New Roman" w:hAnsi="Bookman Old Style" w:cs="Times New Roman"/>
          <w:b/>
          <w:sz w:val="24"/>
          <w:szCs w:val="24"/>
        </w:rPr>
        <w:t xml:space="preserve"> </w:t>
      </w:r>
    </w:p>
    <w:p w:rsidR="000D007D" w:rsidRDefault="000D007D" w:rsidP="001662F7">
      <w:pPr>
        <w:spacing w:after="0" w:line="240" w:lineRule="auto"/>
        <w:ind w:left="-284" w:right="-283" w:firstLine="284"/>
        <w:jc w:val="both"/>
        <w:rPr>
          <w:rFonts w:ascii="Bookman Old Style" w:eastAsia="Times New Roman" w:hAnsi="Bookman Old Style" w:cs="Times New Roman"/>
          <w:b/>
          <w:sz w:val="24"/>
          <w:szCs w:val="24"/>
        </w:rPr>
      </w:pPr>
    </w:p>
    <w:p w:rsidR="000D007D" w:rsidRPr="00F53748" w:rsidRDefault="000D007D" w:rsidP="001662F7">
      <w:pPr>
        <w:spacing w:after="0" w:line="240" w:lineRule="auto"/>
        <w:ind w:left="-284" w:right="-283" w:firstLine="284"/>
        <w:jc w:val="both"/>
        <w:rPr>
          <w:rFonts w:ascii="Bookman Old Style" w:eastAsia="Times New Roman" w:hAnsi="Bookman Old Style" w:cs="Times New Roman"/>
          <w:b/>
          <w:sz w:val="24"/>
          <w:szCs w:val="24"/>
        </w:rPr>
      </w:pPr>
    </w:p>
    <w:p w:rsidR="00EB1018" w:rsidRPr="001662F7" w:rsidRDefault="00EB1018" w:rsidP="001662F7">
      <w:pPr>
        <w:shd w:val="clear" w:color="auto" w:fill="FFFFFF"/>
        <w:spacing w:after="0" w:line="240" w:lineRule="auto"/>
        <w:ind w:left="-284" w:right="-283" w:firstLine="992"/>
        <w:contextualSpacing/>
        <w:jc w:val="both"/>
        <w:rPr>
          <w:rFonts w:ascii="Bookman Old Style" w:eastAsia="Times New Roman" w:hAnsi="Bookman Old Style" w:cs="Times New Roman"/>
          <w:b/>
        </w:rPr>
      </w:pPr>
      <w:r w:rsidRPr="001662F7">
        <w:rPr>
          <w:rFonts w:ascii="Bookman Old Style" w:eastAsia="Times New Roman" w:hAnsi="Bookman Old Style" w:cs="Times New Roman"/>
          <w:b/>
        </w:rPr>
        <w:t>Дата: ..............................           Подпис и печат: ................................</w:t>
      </w:r>
    </w:p>
    <w:p w:rsidR="00EB1018" w:rsidRPr="000D007D" w:rsidRDefault="00EB1018" w:rsidP="00EB1018">
      <w:pPr>
        <w:shd w:val="clear" w:color="auto" w:fill="FFFFFF"/>
        <w:spacing w:after="0" w:line="240" w:lineRule="auto"/>
        <w:ind w:left="-284" w:right="-283"/>
        <w:contextualSpacing/>
        <w:jc w:val="both"/>
        <w:rPr>
          <w:rFonts w:ascii="Bookman Old Style" w:eastAsia="Times New Roman" w:hAnsi="Bookman Old Style" w:cs="Times New Roman"/>
        </w:rPr>
      </w:pP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t xml:space="preserve">                                   </w:t>
      </w:r>
      <w:r w:rsidR="001662F7">
        <w:rPr>
          <w:rFonts w:ascii="Bookman Old Style" w:eastAsia="Times New Roman" w:hAnsi="Bookman Old Style" w:cs="Times New Roman"/>
          <w:b/>
        </w:rPr>
        <w:tab/>
      </w:r>
      <w:r w:rsidR="001662F7">
        <w:rPr>
          <w:rFonts w:ascii="Bookman Old Style" w:eastAsia="Times New Roman" w:hAnsi="Bookman Old Style" w:cs="Times New Roman"/>
          <w:b/>
        </w:rPr>
        <w:tab/>
      </w:r>
      <w:r w:rsidRPr="000D007D">
        <w:rPr>
          <w:rFonts w:ascii="Bookman Old Style" w:eastAsia="Times New Roman" w:hAnsi="Bookman Old Style" w:cs="Times New Roman"/>
          <w:b/>
        </w:rPr>
        <w:t xml:space="preserve"> </w:t>
      </w:r>
      <w:r w:rsidR="008225AF">
        <w:rPr>
          <w:rFonts w:ascii="Bookman Old Style" w:eastAsia="Times New Roman" w:hAnsi="Bookman Old Style" w:cs="Times New Roman"/>
        </w:rPr>
        <w:t>(</w:t>
      </w:r>
      <w:r w:rsidRPr="000D007D">
        <w:rPr>
          <w:rFonts w:ascii="Bookman Old Style" w:eastAsia="Times New Roman" w:hAnsi="Bookman Old Style" w:cs="Times New Roman"/>
          <w:iCs/>
        </w:rPr>
        <w:t>име и фамилия</w:t>
      </w:r>
      <w:r w:rsidR="008225AF">
        <w:rPr>
          <w:rFonts w:ascii="Bookman Old Style" w:eastAsia="Times New Roman" w:hAnsi="Bookman Old Style" w:cs="Times New Roman"/>
        </w:rPr>
        <w:t>)</w:t>
      </w:r>
    </w:p>
    <w:p w:rsidR="00EB1018" w:rsidRPr="00F53748" w:rsidRDefault="00EB1018" w:rsidP="00EB1018">
      <w:pPr>
        <w:tabs>
          <w:tab w:val="left" w:pos="0"/>
          <w:tab w:val="left" w:pos="4860"/>
        </w:tabs>
        <w:spacing w:after="120" w:line="240" w:lineRule="auto"/>
        <w:ind w:left="-284" w:right="-283"/>
        <w:jc w:val="both"/>
        <w:rPr>
          <w:rFonts w:ascii="Bookman Old Style" w:eastAsia="Times New Roman" w:hAnsi="Bookman Old Style" w:cs="Times New Roman"/>
          <w:sz w:val="24"/>
          <w:szCs w:val="24"/>
        </w:rPr>
      </w:pPr>
    </w:p>
    <w:p w:rsidR="00EB1018" w:rsidRPr="00F53748" w:rsidRDefault="00EB1018" w:rsidP="00EB1018">
      <w:pPr>
        <w:tabs>
          <w:tab w:val="left" w:pos="0"/>
          <w:tab w:val="left" w:pos="4860"/>
        </w:tabs>
        <w:spacing w:after="120" w:line="240" w:lineRule="auto"/>
        <w:ind w:right="441"/>
        <w:jc w:val="both"/>
        <w:rPr>
          <w:rFonts w:ascii="Bookman Old Style" w:eastAsia="Times New Roman" w:hAnsi="Bookman Old Style" w:cs="Times New Roman"/>
          <w:sz w:val="24"/>
          <w:szCs w:val="24"/>
        </w:rPr>
      </w:pPr>
    </w:p>
    <w:p w:rsidR="00F53748" w:rsidRPr="00F53748" w:rsidRDefault="00F53748" w:rsidP="00F53748">
      <w:pPr>
        <w:spacing w:after="0" w:line="240" w:lineRule="auto"/>
        <w:jc w:val="both"/>
        <w:rPr>
          <w:rFonts w:ascii="Timok" w:eastAsia="Times New Roman" w:hAnsi="Timok" w:cs="Times New Roman"/>
          <w:sz w:val="20"/>
          <w:szCs w:val="20"/>
        </w:rPr>
      </w:pPr>
    </w:p>
    <w:p w:rsidR="00F53748" w:rsidRPr="00F53748" w:rsidRDefault="00F53748" w:rsidP="00F53748">
      <w:pPr>
        <w:spacing w:after="0" w:line="240" w:lineRule="auto"/>
        <w:jc w:val="both"/>
        <w:rPr>
          <w:rFonts w:ascii="Timok" w:eastAsia="Times New Roman" w:hAnsi="Timok" w:cs="Times New Roman"/>
          <w:sz w:val="20"/>
          <w:szCs w:val="20"/>
        </w:rPr>
      </w:pPr>
    </w:p>
    <w:p w:rsidR="00F53748" w:rsidRPr="00F53748" w:rsidRDefault="00F53748" w:rsidP="00F53748">
      <w:pPr>
        <w:spacing w:after="0" w:line="240" w:lineRule="auto"/>
        <w:jc w:val="both"/>
        <w:rPr>
          <w:rFonts w:ascii="Timok" w:eastAsia="Times New Roman" w:hAnsi="Timok" w:cs="Times New Roman"/>
          <w:i/>
          <w:sz w:val="20"/>
          <w:szCs w:val="20"/>
        </w:rPr>
      </w:pPr>
    </w:p>
    <w:p w:rsidR="00F53748" w:rsidRPr="00F53748" w:rsidRDefault="00F53748" w:rsidP="00F53748">
      <w:pPr>
        <w:spacing w:after="0" w:line="240" w:lineRule="auto"/>
        <w:ind w:firstLine="708"/>
        <w:jc w:val="both"/>
        <w:rPr>
          <w:rFonts w:ascii="Timok" w:eastAsia="Times New Roman" w:hAnsi="Timok" w:cs="Times New Roman"/>
          <w:sz w:val="20"/>
          <w:szCs w:val="20"/>
        </w:rPr>
      </w:pPr>
    </w:p>
    <w:p w:rsidR="00F53748" w:rsidRPr="00F53748" w:rsidRDefault="00F53748" w:rsidP="00F53748">
      <w:pPr>
        <w:tabs>
          <w:tab w:val="left" w:pos="0"/>
          <w:tab w:val="left" w:pos="4860"/>
        </w:tabs>
        <w:spacing w:after="120" w:line="240" w:lineRule="auto"/>
        <w:ind w:right="441"/>
        <w:jc w:val="both"/>
        <w:rPr>
          <w:rFonts w:ascii="Times New Roman" w:eastAsia="Times New Roman" w:hAnsi="Times New Roman" w:cs="Times New Roman"/>
          <w:sz w:val="24"/>
          <w:szCs w:val="24"/>
        </w:rPr>
      </w:pPr>
    </w:p>
    <w:p w:rsidR="00F53748" w:rsidRPr="00F53748" w:rsidRDefault="00F53748" w:rsidP="00F53748">
      <w:pPr>
        <w:tabs>
          <w:tab w:val="left" w:pos="0"/>
          <w:tab w:val="left" w:pos="4860"/>
        </w:tabs>
        <w:spacing w:after="120" w:line="240" w:lineRule="auto"/>
        <w:ind w:right="441"/>
        <w:jc w:val="both"/>
        <w:rPr>
          <w:rFonts w:ascii="Timok" w:eastAsia="Times New Roman" w:hAnsi="Timok" w:cs="Times New Roman"/>
          <w:b/>
          <w:bCs/>
          <w:sz w:val="20"/>
          <w:szCs w:val="20"/>
        </w:rPr>
      </w:pPr>
    </w:p>
    <w:p w:rsidR="00DC1761" w:rsidRPr="00DC1761" w:rsidRDefault="00DC1761" w:rsidP="00C74043">
      <w:pPr>
        <w:shd w:val="clear" w:color="auto" w:fill="FFFFFF"/>
        <w:jc w:val="both"/>
        <w:rPr>
          <w:i/>
          <w:sz w:val="20"/>
          <w:szCs w:val="20"/>
        </w:rPr>
      </w:pPr>
    </w:p>
    <w:p w:rsidR="00C74043" w:rsidRDefault="00D425A0" w:rsidP="00D425A0">
      <w:pPr>
        <w:shd w:val="clear" w:color="auto" w:fill="FFFFFF"/>
        <w:jc w:val="right"/>
        <w:rPr>
          <w:rFonts w:ascii="Bookman Old Style" w:hAnsi="Bookman Old Style"/>
          <w:b/>
          <w:i/>
          <w:sz w:val="24"/>
          <w:szCs w:val="24"/>
          <w:u w:val="single"/>
        </w:rPr>
      </w:pPr>
      <w:r w:rsidRPr="00D425A0">
        <w:rPr>
          <w:rFonts w:ascii="Bookman Old Style" w:hAnsi="Bookman Old Style"/>
          <w:b/>
          <w:i/>
          <w:sz w:val="24"/>
          <w:szCs w:val="24"/>
          <w:u w:val="single"/>
        </w:rPr>
        <w:lastRenderedPageBreak/>
        <w:t>ОБРАЗЕЦ № 4</w:t>
      </w:r>
    </w:p>
    <w:p w:rsidR="00D425A0" w:rsidRPr="00D425A0" w:rsidRDefault="00D425A0" w:rsidP="00D425A0">
      <w:pPr>
        <w:shd w:val="clear" w:color="auto" w:fill="FFFFFF"/>
        <w:jc w:val="center"/>
        <w:rPr>
          <w:rFonts w:ascii="Bookman Old Style" w:hAnsi="Bookman Old Style"/>
          <w:b/>
          <w:sz w:val="24"/>
          <w:szCs w:val="24"/>
        </w:rPr>
      </w:pPr>
      <w:r w:rsidRPr="00D425A0">
        <w:rPr>
          <w:rFonts w:ascii="Bookman Old Style" w:hAnsi="Bookman Old Style"/>
          <w:b/>
          <w:sz w:val="24"/>
          <w:szCs w:val="24"/>
        </w:rPr>
        <w:t>Д Е К Л А Р А Ц И Я</w:t>
      </w:r>
    </w:p>
    <w:p w:rsidR="00D425A0" w:rsidRDefault="00FA6686" w:rsidP="00D425A0">
      <w:pPr>
        <w:shd w:val="clear" w:color="auto" w:fill="FFFFFF"/>
        <w:jc w:val="center"/>
        <w:rPr>
          <w:rFonts w:ascii="Bookman Old Style" w:hAnsi="Bookman Old Style"/>
          <w:sz w:val="24"/>
          <w:szCs w:val="24"/>
        </w:rPr>
      </w:pPr>
      <w:r>
        <w:rPr>
          <w:rFonts w:ascii="Bookman Old Style" w:hAnsi="Bookman Old Style"/>
          <w:sz w:val="24"/>
          <w:szCs w:val="24"/>
        </w:rPr>
        <w:t xml:space="preserve">за приемане на </w:t>
      </w:r>
      <w:r w:rsidR="00F85F3A">
        <w:rPr>
          <w:rFonts w:ascii="Bookman Old Style" w:hAnsi="Bookman Old Style"/>
          <w:sz w:val="24"/>
          <w:szCs w:val="24"/>
        </w:rPr>
        <w:t xml:space="preserve">клаузите на </w:t>
      </w:r>
      <w:r w:rsidR="00D425A0" w:rsidRPr="00D425A0">
        <w:rPr>
          <w:rFonts w:ascii="Bookman Old Style" w:hAnsi="Bookman Old Style"/>
          <w:sz w:val="24"/>
          <w:szCs w:val="24"/>
        </w:rPr>
        <w:t>проект</w:t>
      </w:r>
      <w:r w:rsidR="00F85F3A">
        <w:rPr>
          <w:rFonts w:ascii="Bookman Old Style" w:hAnsi="Bookman Old Style"/>
          <w:sz w:val="24"/>
          <w:szCs w:val="24"/>
        </w:rPr>
        <w:t>а</w:t>
      </w:r>
      <w:r w:rsidR="00D425A0" w:rsidRPr="00D425A0">
        <w:rPr>
          <w:rFonts w:ascii="Bookman Old Style" w:hAnsi="Bookman Old Style"/>
          <w:sz w:val="24"/>
          <w:szCs w:val="24"/>
        </w:rPr>
        <w:t xml:space="preserve"> на договор</w:t>
      </w:r>
    </w:p>
    <w:p w:rsidR="00D425A0" w:rsidRPr="00511D97" w:rsidRDefault="00D425A0" w:rsidP="00511D97">
      <w:pPr>
        <w:shd w:val="clear" w:color="auto" w:fill="FFFFFF"/>
        <w:jc w:val="center"/>
        <w:rPr>
          <w:rFonts w:ascii="Bookman Old Style" w:hAnsi="Bookman Old Style"/>
          <w:sz w:val="24"/>
          <w:szCs w:val="24"/>
          <w:lang w:val="en-US"/>
        </w:rPr>
      </w:pPr>
      <w:r>
        <w:rPr>
          <w:rFonts w:ascii="Bookman Old Style" w:hAnsi="Bookman Old Style"/>
          <w:sz w:val="24"/>
          <w:szCs w:val="24"/>
        </w:rPr>
        <w:t>ЗА ОБОСОБЕНА ПОЗИЦИЯ № .......</w:t>
      </w:r>
    </w:p>
    <w:p w:rsidR="004B5482" w:rsidRPr="004B5482" w:rsidRDefault="004B5482" w:rsidP="008225AF">
      <w:pPr>
        <w:spacing w:after="0" w:line="240" w:lineRule="auto"/>
        <w:ind w:left="-284" w:right="-283"/>
        <w:jc w:val="both"/>
        <w:rPr>
          <w:rFonts w:ascii="Bookman Old Style" w:eastAsia="Times New Roman" w:hAnsi="Bookman Old Style" w:cs="Times New Roman"/>
          <w:color w:val="000000"/>
          <w:sz w:val="24"/>
          <w:szCs w:val="24"/>
        </w:rPr>
      </w:pPr>
      <w:r w:rsidRPr="004B5482">
        <w:rPr>
          <w:rFonts w:ascii="Bookman Old Style" w:eastAsia="Times New Roman" w:hAnsi="Bookman Old Style" w:cs="Times New Roman"/>
          <w:color w:val="000000"/>
          <w:sz w:val="24"/>
          <w:szCs w:val="24"/>
        </w:rPr>
        <w:t>Аз, долуподписаният .........................................................................</w:t>
      </w:r>
    </w:p>
    <w:p w:rsidR="004B5482" w:rsidRPr="004B5482" w:rsidRDefault="004B5482" w:rsidP="004B5482">
      <w:pPr>
        <w:spacing w:after="0" w:line="240" w:lineRule="auto"/>
        <w:ind w:left="-284" w:right="-283"/>
        <w:jc w:val="center"/>
        <w:rPr>
          <w:rFonts w:ascii="Bookman Old Style" w:eastAsia="Times New Roman" w:hAnsi="Bookman Old Style" w:cs="Times New Roman"/>
          <w:i/>
          <w:color w:val="000000"/>
          <w:sz w:val="24"/>
          <w:szCs w:val="24"/>
        </w:rPr>
      </w:pPr>
      <w:r w:rsidRPr="004B5482">
        <w:rPr>
          <w:rFonts w:ascii="Bookman Old Style" w:eastAsia="Times New Roman" w:hAnsi="Bookman Old Style" w:cs="Times New Roman"/>
          <w:i/>
          <w:color w:val="000000"/>
          <w:sz w:val="24"/>
          <w:szCs w:val="24"/>
        </w:rPr>
        <w:t>(три имена)</w:t>
      </w:r>
    </w:p>
    <w:p w:rsidR="008225AF" w:rsidRPr="004B5482" w:rsidRDefault="008225AF" w:rsidP="008225AF">
      <w:pPr>
        <w:spacing w:after="0" w:line="240" w:lineRule="auto"/>
        <w:ind w:left="-284" w:right="-283"/>
        <w:jc w:val="both"/>
        <w:rPr>
          <w:rFonts w:ascii="Bookman Old Style" w:eastAsia="Times New Roman" w:hAnsi="Bookman Old Style" w:cs="Times New Roman"/>
          <w:color w:val="000000"/>
          <w:sz w:val="24"/>
          <w:szCs w:val="24"/>
        </w:rPr>
      </w:pPr>
      <w:r w:rsidRPr="004B5482">
        <w:rPr>
          <w:rFonts w:ascii="Bookman Old Style" w:eastAsia="Times New Roman" w:hAnsi="Bookman Old Style" w:cs="Times New Roman"/>
          <w:color w:val="000000"/>
          <w:sz w:val="24"/>
          <w:szCs w:val="24"/>
        </w:rPr>
        <w:t xml:space="preserve">От </w:t>
      </w:r>
      <w:r w:rsidR="004B5482" w:rsidRPr="004B5482">
        <w:rPr>
          <w:rFonts w:ascii="Bookman Old Style" w:eastAsia="Times New Roman" w:hAnsi="Bookman Old Style" w:cs="Times New Roman"/>
          <w:color w:val="000000"/>
          <w:sz w:val="24"/>
          <w:szCs w:val="24"/>
        </w:rPr>
        <w:t xml:space="preserve">името на </w:t>
      </w:r>
      <w:r w:rsidRPr="004B5482">
        <w:rPr>
          <w:rFonts w:ascii="Bookman Old Style" w:eastAsia="Times New Roman" w:hAnsi="Bookman Old Style" w:cs="Times New Roman"/>
          <w:color w:val="000000"/>
          <w:sz w:val="24"/>
          <w:szCs w:val="24"/>
        </w:rPr>
        <w:t>..............................................................................</w:t>
      </w:r>
      <w:r w:rsidR="004B5482" w:rsidRPr="004B5482">
        <w:rPr>
          <w:rFonts w:ascii="Bookman Old Style" w:eastAsia="Times New Roman" w:hAnsi="Bookman Old Style" w:cs="Times New Roman"/>
          <w:color w:val="000000"/>
          <w:sz w:val="24"/>
          <w:szCs w:val="24"/>
        </w:rPr>
        <w:t>.........</w:t>
      </w:r>
    </w:p>
    <w:p w:rsidR="008225AF" w:rsidRPr="004B5482" w:rsidRDefault="008225AF" w:rsidP="008225AF">
      <w:pPr>
        <w:spacing w:after="0" w:line="240" w:lineRule="auto"/>
        <w:ind w:left="-284" w:right="-283"/>
        <w:jc w:val="center"/>
        <w:rPr>
          <w:rFonts w:ascii="Bookman Old Style" w:eastAsia="Times New Roman" w:hAnsi="Bookman Old Style" w:cs="Times New Roman"/>
          <w:color w:val="000000"/>
          <w:sz w:val="24"/>
          <w:szCs w:val="24"/>
        </w:rPr>
      </w:pPr>
      <w:r w:rsidRPr="004B5482">
        <w:rPr>
          <w:rFonts w:ascii="Bookman Old Style" w:eastAsia="Times New Roman" w:hAnsi="Bookman Old Style" w:cs="Times New Roman"/>
          <w:i/>
          <w:color w:val="000000"/>
          <w:sz w:val="24"/>
          <w:szCs w:val="24"/>
        </w:rPr>
        <w:t xml:space="preserve"> (наименование на участника</w:t>
      </w:r>
      <w:r w:rsidRPr="004B5482">
        <w:rPr>
          <w:rFonts w:ascii="Bookman Old Style" w:eastAsia="Times New Roman" w:hAnsi="Bookman Old Style" w:cs="Times New Roman"/>
          <w:color w:val="000000"/>
          <w:sz w:val="24"/>
          <w:szCs w:val="24"/>
        </w:rPr>
        <w:t>)</w:t>
      </w:r>
    </w:p>
    <w:p w:rsidR="008225AF" w:rsidRPr="004B5482" w:rsidRDefault="004B5482" w:rsidP="008225AF">
      <w:pPr>
        <w:spacing w:after="0" w:line="240" w:lineRule="auto"/>
        <w:ind w:left="-284" w:right="-283"/>
        <w:jc w:val="both"/>
        <w:rPr>
          <w:rFonts w:ascii="Bookman Old Style" w:eastAsia="Times New Roman" w:hAnsi="Bookman Old Style" w:cs="Times New Roman"/>
          <w:color w:val="000000"/>
          <w:sz w:val="24"/>
          <w:szCs w:val="24"/>
        </w:rPr>
      </w:pPr>
      <w:r w:rsidRPr="004B5482">
        <w:rPr>
          <w:rFonts w:ascii="Bookman Old Style" w:eastAsia="Times New Roman" w:hAnsi="Bookman Old Style" w:cs="Times New Roman"/>
          <w:color w:val="000000"/>
          <w:sz w:val="24"/>
          <w:szCs w:val="24"/>
        </w:rPr>
        <w:t>в качеството ми</w:t>
      </w:r>
      <w:r w:rsidR="008225AF" w:rsidRPr="004B5482">
        <w:rPr>
          <w:rFonts w:ascii="Bookman Old Style" w:eastAsia="Times New Roman" w:hAnsi="Bookman Old Style" w:cs="Times New Roman"/>
          <w:color w:val="000000"/>
          <w:sz w:val="24"/>
          <w:szCs w:val="24"/>
        </w:rPr>
        <w:t xml:space="preserve"> на .....................................................................................</w:t>
      </w:r>
    </w:p>
    <w:p w:rsidR="008225AF" w:rsidRPr="004B5482" w:rsidRDefault="004B5482" w:rsidP="008225AF">
      <w:pPr>
        <w:spacing w:after="0" w:line="240" w:lineRule="auto"/>
        <w:ind w:left="-284" w:right="-283"/>
        <w:jc w:val="center"/>
        <w:rPr>
          <w:rFonts w:ascii="Bookman Old Style" w:eastAsia="Times New Roman" w:hAnsi="Bookman Old Style" w:cs="Times New Roman"/>
          <w:i/>
          <w:color w:val="000000"/>
          <w:sz w:val="24"/>
          <w:szCs w:val="24"/>
        </w:rPr>
      </w:pPr>
      <w:r w:rsidRPr="004B5482">
        <w:rPr>
          <w:rFonts w:ascii="Bookman Old Style" w:eastAsia="Times New Roman" w:hAnsi="Bookman Old Style" w:cs="Times New Roman"/>
          <w:i/>
          <w:color w:val="000000"/>
          <w:sz w:val="24"/>
          <w:szCs w:val="24"/>
        </w:rPr>
        <w:t>(</w:t>
      </w:r>
      <w:r w:rsidR="008225AF" w:rsidRPr="004B5482">
        <w:rPr>
          <w:rFonts w:ascii="Bookman Old Style" w:eastAsia="Times New Roman" w:hAnsi="Bookman Old Style" w:cs="Times New Roman"/>
          <w:i/>
          <w:color w:val="000000"/>
          <w:sz w:val="24"/>
          <w:szCs w:val="24"/>
        </w:rPr>
        <w:t>длъжност)</w:t>
      </w:r>
    </w:p>
    <w:p w:rsidR="004B5482" w:rsidRDefault="008225AF" w:rsidP="004B5482">
      <w:pPr>
        <w:shd w:val="clear" w:color="auto" w:fill="FFFFFF"/>
        <w:spacing w:after="0" w:line="240" w:lineRule="auto"/>
        <w:ind w:left="-284" w:right="-283"/>
        <w:jc w:val="both"/>
        <w:rPr>
          <w:rFonts w:ascii="Bookman Old Style" w:eastAsia="Times New Roman" w:hAnsi="Bookman Old Style" w:cs="Times New Roman"/>
          <w:sz w:val="24"/>
          <w:szCs w:val="24"/>
        </w:rPr>
      </w:pPr>
      <w:r w:rsidRPr="004B5482">
        <w:rPr>
          <w:rFonts w:ascii="Bookman Old Style" w:eastAsia="Times New Roman" w:hAnsi="Bookman Old Style" w:cs="Times New Roman"/>
          <w:sz w:val="24"/>
          <w:szCs w:val="24"/>
        </w:rPr>
        <w:t>с ЕИК/БУЛСТАТ/ЕГН/друга индивидуализация на участника (когато е приложимо): ............................................................................................,</w:t>
      </w:r>
    </w:p>
    <w:p w:rsidR="004B5482" w:rsidRDefault="004B5482" w:rsidP="004B5482">
      <w:pPr>
        <w:shd w:val="clear" w:color="auto" w:fill="FFFFFF"/>
        <w:spacing w:after="0" w:line="240" w:lineRule="auto"/>
        <w:ind w:left="-284" w:right="-283"/>
        <w:jc w:val="both"/>
        <w:rPr>
          <w:rFonts w:ascii="Bookman Old Style" w:eastAsia="Times New Roman" w:hAnsi="Bookman Old Style" w:cs="Times New Roman"/>
          <w:sz w:val="24"/>
          <w:szCs w:val="24"/>
        </w:rPr>
      </w:pPr>
    </w:p>
    <w:p w:rsidR="00D425A0" w:rsidRPr="004B5482" w:rsidRDefault="00DB628F" w:rsidP="004B5482">
      <w:pPr>
        <w:shd w:val="clear" w:color="auto" w:fill="FFFFFF"/>
        <w:spacing w:after="0" w:line="240" w:lineRule="auto"/>
        <w:ind w:left="-284" w:right="-283"/>
        <w:jc w:val="both"/>
        <w:rPr>
          <w:rFonts w:ascii="Bookman Old Style" w:eastAsia="Times New Roman" w:hAnsi="Bookman Old Style" w:cs="Times New Roman"/>
          <w:sz w:val="24"/>
          <w:szCs w:val="24"/>
        </w:rPr>
      </w:pPr>
      <w:r>
        <w:rPr>
          <w:rFonts w:ascii="Bookman Old Style" w:hAnsi="Bookman Old Style"/>
          <w:sz w:val="24"/>
          <w:szCs w:val="24"/>
        </w:rPr>
        <w:t>п</w:t>
      </w:r>
      <w:r w:rsidR="00B204AF">
        <w:rPr>
          <w:rFonts w:ascii="Bookman Old Style" w:hAnsi="Bookman Old Style"/>
          <w:sz w:val="24"/>
          <w:szCs w:val="24"/>
        </w:rPr>
        <w:t>едставл</w:t>
      </w:r>
      <w:r>
        <w:rPr>
          <w:rFonts w:ascii="Bookman Old Style" w:hAnsi="Bookman Old Style"/>
          <w:sz w:val="24"/>
          <w:szCs w:val="24"/>
        </w:rPr>
        <w:t xml:space="preserve">яващ </w:t>
      </w:r>
      <w:r w:rsidR="008225AF" w:rsidRPr="004B5482">
        <w:rPr>
          <w:rFonts w:ascii="Bookman Old Style" w:hAnsi="Bookman Old Style"/>
          <w:sz w:val="24"/>
          <w:szCs w:val="24"/>
        </w:rPr>
        <w:t>участник</w:t>
      </w:r>
      <w:r>
        <w:rPr>
          <w:rFonts w:ascii="Bookman Old Style" w:hAnsi="Bookman Old Style"/>
          <w:sz w:val="24"/>
          <w:szCs w:val="24"/>
        </w:rPr>
        <w:t>а</w:t>
      </w:r>
      <w:r w:rsidR="008225AF" w:rsidRPr="004B5482">
        <w:rPr>
          <w:rFonts w:ascii="Bookman Old Style" w:hAnsi="Bookman Old Style"/>
          <w:sz w:val="24"/>
          <w:szCs w:val="24"/>
        </w:rPr>
        <w:t xml:space="preserve"> в процедура за възлагане на обществена поръчка с предмет ............................... по обособена позиция № ... с предмет ...............................,  с настоящата</w:t>
      </w:r>
    </w:p>
    <w:p w:rsidR="008225AF" w:rsidRPr="004B5482" w:rsidRDefault="008225AF" w:rsidP="008225AF">
      <w:pPr>
        <w:shd w:val="clear" w:color="auto" w:fill="FFFFFF"/>
        <w:jc w:val="both"/>
        <w:rPr>
          <w:rFonts w:ascii="Bookman Old Style" w:hAnsi="Bookman Old Style"/>
          <w:sz w:val="24"/>
          <w:szCs w:val="24"/>
        </w:rPr>
      </w:pPr>
    </w:p>
    <w:p w:rsidR="00D425A0" w:rsidRPr="004B5482" w:rsidRDefault="00D425A0" w:rsidP="00D425A0">
      <w:pPr>
        <w:shd w:val="clear" w:color="auto" w:fill="FFFFFF"/>
        <w:jc w:val="center"/>
        <w:rPr>
          <w:rFonts w:ascii="Bookman Old Style" w:hAnsi="Bookman Old Style"/>
          <w:b/>
          <w:sz w:val="24"/>
          <w:szCs w:val="24"/>
        </w:rPr>
      </w:pPr>
      <w:r w:rsidRPr="004B5482">
        <w:rPr>
          <w:rFonts w:ascii="Bookman Old Style" w:hAnsi="Bookman Old Style"/>
          <w:b/>
          <w:sz w:val="24"/>
          <w:szCs w:val="24"/>
        </w:rPr>
        <w:t>Д Е К Л А Р И Р А М, че:</w:t>
      </w:r>
    </w:p>
    <w:p w:rsidR="00D425A0" w:rsidRPr="004B5482" w:rsidRDefault="00D425A0" w:rsidP="00D425A0">
      <w:pPr>
        <w:shd w:val="clear" w:color="auto" w:fill="FFFFFF"/>
        <w:jc w:val="center"/>
        <w:rPr>
          <w:rFonts w:ascii="Bookman Old Style" w:hAnsi="Bookman Old Style"/>
          <w:sz w:val="24"/>
          <w:szCs w:val="24"/>
        </w:rPr>
      </w:pPr>
    </w:p>
    <w:p w:rsidR="00D425A0" w:rsidRPr="004B5482" w:rsidRDefault="00D425A0" w:rsidP="004B5482">
      <w:pPr>
        <w:shd w:val="clear" w:color="auto" w:fill="FFFFFF"/>
        <w:ind w:firstLine="708"/>
        <w:jc w:val="both"/>
        <w:rPr>
          <w:rFonts w:ascii="Bookman Old Style" w:hAnsi="Bookman Old Style"/>
          <w:sz w:val="24"/>
          <w:szCs w:val="24"/>
        </w:rPr>
      </w:pPr>
      <w:r w:rsidRPr="004B5482">
        <w:rPr>
          <w:rFonts w:ascii="Bookman Old Style" w:hAnsi="Bookman Old Style"/>
          <w:sz w:val="24"/>
          <w:szCs w:val="24"/>
        </w:rPr>
        <w:t xml:space="preserve">Съм запознат с проекта на договора за възлагане на горепосочената </w:t>
      </w:r>
      <w:r w:rsidR="008225AF" w:rsidRPr="004B5482">
        <w:rPr>
          <w:rFonts w:ascii="Bookman Old Style" w:hAnsi="Bookman Old Style"/>
          <w:sz w:val="24"/>
          <w:szCs w:val="24"/>
        </w:rPr>
        <w:t>обособена позиция</w:t>
      </w:r>
      <w:r w:rsidRPr="004B5482">
        <w:rPr>
          <w:rFonts w:ascii="Bookman Old Style" w:hAnsi="Bookman Old Style"/>
          <w:sz w:val="24"/>
          <w:szCs w:val="24"/>
        </w:rPr>
        <w:t xml:space="preserve">, в това число с всички документи, съставляващи неразделна част от договора и </w:t>
      </w:r>
      <w:r w:rsidR="004B5482">
        <w:rPr>
          <w:rFonts w:ascii="Bookman Old Style" w:hAnsi="Bookman Old Style"/>
          <w:sz w:val="24"/>
          <w:szCs w:val="24"/>
        </w:rPr>
        <w:t xml:space="preserve">приемам </w:t>
      </w:r>
      <w:r w:rsidR="00F85F3A">
        <w:rPr>
          <w:rFonts w:ascii="Bookman Old Style" w:hAnsi="Bookman Old Style"/>
          <w:sz w:val="24"/>
          <w:szCs w:val="24"/>
        </w:rPr>
        <w:t>всички негови клаузи</w:t>
      </w:r>
      <w:r w:rsidR="004B5482">
        <w:rPr>
          <w:rFonts w:ascii="Bookman Old Style" w:hAnsi="Bookman Old Style"/>
          <w:sz w:val="24"/>
          <w:szCs w:val="24"/>
        </w:rPr>
        <w:t xml:space="preserve"> </w:t>
      </w:r>
      <w:r w:rsidRPr="004B5482">
        <w:rPr>
          <w:rFonts w:ascii="Bookman Old Style" w:hAnsi="Bookman Old Style"/>
          <w:b/>
          <w:sz w:val="24"/>
          <w:szCs w:val="24"/>
        </w:rPr>
        <w:t>без възражения.</w:t>
      </w:r>
    </w:p>
    <w:p w:rsidR="00D425A0" w:rsidRPr="004B5482" w:rsidRDefault="00D425A0" w:rsidP="00D425A0">
      <w:pPr>
        <w:shd w:val="clear" w:color="auto" w:fill="FFFFFF"/>
        <w:jc w:val="center"/>
        <w:rPr>
          <w:rFonts w:ascii="Bookman Old Style" w:hAnsi="Bookman Old Style"/>
          <w:sz w:val="24"/>
          <w:szCs w:val="24"/>
        </w:rPr>
      </w:pPr>
    </w:p>
    <w:p w:rsidR="00D425A0" w:rsidRPr="004B5482" w:rsidRDefault="00D425A0" w:rsidP="00D425A0">
      <w:pPr>
        <w:shd w:val="clear" w:color="auto" w:fill="FFFFFF"/>
        <w:jc w:val="center"/>
        <w:rPr>
          <w:rFonts w:ascii="Bookman Old Style" w:hAnsi="Bookman Old Style"/>
          <w:sz w:val="24"/>
          <w:szCs w:val="24"/>
        </w:rPr>
      </w:pPr>
    </w:p>
    <w:p w:rsidR="00D425A0" w:rsidRPr="004B5482" w:rsidRDefault="00D425A0" w:rsidP="00D425A0">
      <w:pPr>
        <w:shd w:val="clear" w:color="auto" w:fill="FFFFFF"/>
        <w:jc w:val="center"/>
        <w:rPr>
          <w:rFonts w:ascii="Bookman Old Style" w:hAnsi="Bookman Old Style"/>
          <w:sz w:val="24"/>
          <w:szCs w:val="24"/>
        </w:rPr>
      </w:pPr>
    </w:p>
    <w:p w:rsidR="00D425A0" w:rsidRPr="004B5482" w:rsidRDefault="00D425A0" w:rsidP="004B5482">
      <w:pPr>
        <w:shd w:val="clear" w:color="auto" w:fill="FFFFFF"/>
        <w:rPr>
          <w:rFonts w:ascii="Bookman Old Style" w:hAnsi="Bookman Old Style"/>
          <w:sz w:val="24"/>
          <w:szCs w:val="24"/>
        </w:rPr>
      </w:pPr>
      <w:r w:rsidRPr="004B5482">
        <w:rPr>
          <w:rFonts w:ascii="Bookman Old Style" w:hAnsi="Bookman Old Style"/>
          <w:sz w:val="24"/>
          <w:szCs w:val="24"/>
        </w:rPr>
        <w:t>Дат</w:t>
      </w:r>
      <w:r w:rsidR="008225AF" w:rsidRPr="004B5482">
        <w:rPr>
          <w:rFonts w:ascii="Bookman Old Style" w:hAnsi="Bookman Old Style"/>
          <w:sz w:val="24"/>
          <w:szCs w:val="24"/>
        </w:rPr>
        <w:t>а: ...................</w:t>
      </w:r>
      <w:r w:rsidR="008225AF" w:rsidRPr="004B5482">
        <w:rPr>
          <w:rFonts w:ascii="Bookman Old Style" w:hAnsi="Bookman Old Style"/>
          <w:sz w:val="24"/>
          <w:szCs w:val="24"/>
        </w:rPr>
        <w:tab/>
        <w:t xml:space="preserve">              </w:t>
      </w:r>
      <w:r w:rsidRPr="004B5482">
        <w:rPr>
          <w:rFonts w:ascii="Bookman Old Style" w:hAnsi="Bookman Old Style"/>
          <w:sz w:val="24"/>
          <w:szCs w:val="24"/>
        </w:rPr>
        <w:t>Декларатор: ............................</w:t>
      </w:r>
    </w:p>
    <w:p w:rsidR="00D425A0" w:rsidRPr="00D425A0" w:rsidRDefault="00D425A0" w:rsidP="00D425A0">
      <w:pPr>
        <w:shd w:val="clear" w:color="auto" w:fill="FFFFFF"/>
        <w:jc w:val="center"/>
        <w:rPr>
          <w:rFonts w:ascii="Bookman Old Style" w:hAnsi="Bookman Old Style"/>
          <w:sz w:val="24"/>
          <w:szCs w:val="24"/>
        </w:rPr>
      </w:pPr>
      <w:r w:rsidRPr="00D425A0">
        <w:rPr>
          <w:rFonts w:ascii="Bookman Old Style" w:hAnsi="Bookman Old Style"/>
          <w:sz w:val="24"/>
          <w:szCs w:val="24"/>
        </w:rPr>
        <w:t xml:space="preserve">                                </w:t>
      </w:r>
      <w:r w:rsidR="004B5482">
        <w:rPr>
          <w:rFonts w:ascii="Bookman Old Style" w:hAnsi="Bookman Old Style"/>
          <w:sz w:val="24"/>
          <w:szCs w:val="24"/>
        </w:rPr>
        <w:t xml:space="preserve">              </w:t>
      </w:r>
      <w:r w:rsidR="008225AF">
        <w:rPr>
          <w:rFonts w:ascii="Bookman Old Style" w:hAnsi="Bookman Old Style"/>
          <w:sz w:val="24"/>
          <w:szCs w:val="24"/>
        </w:rPr>
        <w:t xml:space="preserve"> (име и фамилия) </w:t>
      </w:r>
    </w:p>
    <w:p w:rsidR="00C74043" w:rsidRPr="00D425A0" w:rsidRDefault="00C74043" w:rsidP="00C74043">
      <w:pPr>
        <w:shd w:val="clear" w:color="auto" w:fill="FFFFFF"/>
        <w:jc w:val="both"/>
        <w:rPr>
          <w:sz w:val="20"/>
          <w:szCs w:val="20"/>
          <w:lang w:val="en-US"/>
        </w:rPr>
      </w:pPr>
    </w:p>
    <w:p w:rsidR="00C74043" w:rsidRDefault="00C74043" w:rsidP="00C74043"/>
    <w:p w:rsidR="00C74043" w:rsidRDefault="00C74043" w:rsidP="00577558">
      <w:pPr>
        <w:jc w:val="center"/>
        <w:rPr>
          <w:rFonts w:ascii="Bookman Old Style" w:hAnsi="Bookman Old Style"/>
          <w:b/>
          <w:sz w:val="24"/>
          <w:szCs w:val="24"/>
          <w:lang w:val="en-US"/>
        </w:rPr>
      </w:pPr>
    </w:p>
    <w:p w:rsidR="00C74043" w:rsidRDefault="00C74043" w:rsidP="00577558">
      <w:pPr>
        <w:jc w:val="center"/>
        <w:rPr>
          <w:rFonts w:ascii="Bookman Old Style" w:hAnsi="Bookman Old Style"/>
          <w:b/>
          <w:sz w:val="24"/>
          <w:szCs w:val="24"/>
          <w:lang w:val="en-US"/>
        </w:rPr>
      </w:pPr>
    </w:p>
    <w:p w:rsidR="00511D97" w:rsidRDefault="00511D97" w:rsidP="00577558">
      <w:pPr>
        <w:jc w:val="center"/>
        <w:rPr>
          <w:rFonts w:ascii="Bookman Old Style" w:hAnsi="Bookman Old Style"/>
          <w:b/>
          <w:sz w:val="24"/>
          <w:szCs w:val="24"/>
          <w:lang w:val="en-US"/>
        </w:rPr>
      </w:pPr>
    </w:p>
    <w:p w:rsidR="008225AF" w:rsidRDefault="008225AF" w:rsidP="008225AF">
      <w:pPr>
        <w:shd w:val="clear" w:color="auto" w:fill="FFFFFF"/>
        <w:jc w:val="right"/>
        <w:rPr>
          <w:rFonts w:ascii="Bookman Old Style" w:hAnsi="Bookman Old Style"/>
          <w:b/>
          <w:i/>
          <w:sz w:val="24"/>
          <w:szCs w:val="24"/>
          <w:u w:val="single"/>
        </w:rPr>
      </w:pPr>
      <w:r>
        <w:rPr>
          <w:rFonts w:ascii="Bookman Old Style" w:hAnsi="Bookman Old Style"/>
          <w:b/>
          <w:i/>
          <w:sz w:val="24"/>
          <w:szCs w:val="24"/>
          <w:u w:val="single"/>
        </w:rPr>
        <w:lastRenderedPageBreak/>
        <w:t>ОБРАЗЕЦ № 5</w:t>
      </w:r>
    </w:p>
    <w:p w:rsidR="008225AF" w:rsidRPr="00D425A0" w:rsidRDefault="008225AF" w:rsidP="008225AF">
      <w:pPr>
        <w:shd w:val="clear" w:color="auto" w:fill="FFFFFF"/>
        <w:jc w:val="center"/>
        <w:rPr>
          <w:rFonts w:ascii="Bookman Old Style" w:hAnsi="Bookman Old Style"/>
          <w:b/>
          <w:sz w:val="24"/>
          <w:szCs w:val="24"/>
        </w:rPr>
      </w:pPr>
      <w:r w:rsidRPr="00D425A0">
        <w:rPr>
          <w:rFonts w:ascii="Bookman Old Style" w:hAnsi="Bookman Old Style"/>
          <w:b/>
          <w:sz w:val="24"/>
          <w:szCs w:val="24"/>
        </w:rPr>
        <w:t>Д Е К Л А Р А Ц И Я</w:t>
      </w:r>
    </w:p>
    <w:p w:rsidR="008225AF" w:rsidRDefault="008225AF" w:rsidP="008225AF">
      <w:pPr>
        <w:shd w:val="clear" w:color="auto" w:fill="FFFFFF"/>
        <w:jc w:val="center"/>
        <w:rPr>
          <w:rFonts w:ascii="Bookman Old Style" w:hAnsi="Bookman Old Style"/>
          <w:sz w:val="24"/>
          <w:szCs w:val="24"/>
        </w:rPr>
      </w:pPr>
      <w:r w:rsidRPr="008225AF">
        <w:rPr>
          <w:rFonts w:ascii="Bookman Old Style" w:hAnsi="Bookman Old Style"/>
          <w:sz w:val="24"/>
          <w:szCs w:val="24"/>
        </w:rPr>
        <w:t>за срока на валидност на офертата</w:t>
      </w:r>
    </w:p>
    <w:p w:rsidR="008225AF" w:rsidRPr="00511D97" w:rsidRDefault="008225AF" w:rsidP="00511D97">
      <w:pPr>
        <w:shd w:val="clear" w:color="auto" w:fill="FFFFFF"/>
        <w:jc w:val="center"/>
        <w:rPr>
          <w:rFonts w:ascii="Bookman Old Style" w:hAnsi="Bookman Old Style"/>
          <w:sz w:val="24"/>
          <w:szCs w:val="24"/>
          <w:lang w:val="en-US"/>
        </w:rPr>
      </w:pPr>
      <w:r>
        <w:rPr>
          <w:rFonts w:ascii="Bookman Old Style" w:hAnsi="Bookman Old Style"/>
          <w:sz w:val="24"/>
          <w:szCs w:val="24"/>
        </w:rPr>
        <w:t>ЗА ОБОСОБЕНА ПОЗИЦИЯ № .......</w:t>
      </w:r>
    </w:p>
    <w:p w:rsidR="009A0067" w:rsidRPr="004B5482" w:rsidRDefault="009A0067" w:rsidP="009A0067">
      <w:pPr>
        <w:spacing w:after="0" w:line="240" w:lineRule="auto"/>
        <w:ind w:left="-284" w:right="-283"/>
        <w:jc w:val="both"/>
        <w:rPr>
          <w:rFonts w:ascii="Bookman Old Style" w:eastAsia="Times New Roman" w:hAnsi="Bookman Old Style" w:cs="Times New Roman"/>
          <w:color w:val="000000"/>
          <w:sz w:val="24"/>
          <w:szCs w:val="24"/>
        </w:rPr>
      </w:pPr>
      <w:r w:rsidRPr="004B5482">
        <w:rPr>
          <w:rFonts w:ascii="Bookman Old Style" w:eastAsia="Times New Roman" w:hAnsi="Bookman Old Style" w:cs="Times New Roman"/>
          <w:color w:val="000000"/>
          <w:sz w:val="24"/>
          <w:szCs w:val="24"/>
        </w:rPr>
        <w:t>Аз, долуподписаният .........................................................................</w:t>
      </w:r>
    </w:p>
    <w:p w:rsidR="009A0067" w:rsidRPr="004B5482" w:rsidRDefault="009A0067" w:rsidP="009A0067">
      <w:pPr>
        <w:spacing w:after="0" w:line="240" w:lineRule="auto"/>
        <w:ind w:left="-284" w:right="-283"/>
        <w:jc w:val="center"/>
        <w:rPr>
          <w:rFonts w:ascii="Bookman Old Style" w:eastAsia="Times New Roman" w:hAnsi="Bookman Old Style" w:cs="Times New Roman"/>
          <w:i/>
          <w:color w:val="000000"/>
          <w:sz w:val="24"/>
          <w:szCs w:val="24"/>
        </w:rPr>
      </w:pPr>
      <w:r w:rsidRPr="004B5482">
        <w:rPr>
          <w:rFonts w:ascii="Bookman Old Style" w:eastAsia="Times New Roman" w:hAnsi="Bookman Old Style" w:cs="Times New Roman"/>
          <w:i/>
          <w:color w:val="000000"/>
          <w:sz w:val="24"/>
          <w:szCs w:val="24"/>
        </w:rPr>
        <w:t>(три имена)</w:t>
      </w:r>
    </w:p>
    <w:p w:rsidR="009A0067" w:rsidRPr="004B5482" w:rsidRDefault="009A0067" w:rsidP="009A0067">
      <w:pPr>
        <w:spacing w:after="0" w:line="240" w:lineRule="auto"/>
        <w:ind w:left="-284" w:right="-283"/>
        <w:jc w:val="both"/>
        <w:rPr>
          <w:rFonts w:ascii="Bookman Old Style" w:eastAsia="Times New Roman" w:hAnsi="Bookman Old Style" w:cs="Times New Roman"/>
          <w:color w:val="000000"/>
          <w:sz w:val="24"/>
          <w:szCs w:val="24"/>
        </w:rPr>
      </w:pPr>
      <w:r w:rsidRPr="004B5482">
        <w:rPr>
          <w:rFonts w:ascii="Bookman Old Style" w:eastAsia="Times New Roman" w:hAnsi="Bookman Old Style" w:cs="Times New Roman"/>
          <w:color w:val="000000"/>
          <w:sz w:val="24"/>
          <w:szCs w:val="24"/>
        </w:rPr>
        <w:t>От името на .......................................................................................</w:t>
      </w:r>
    </w:p>
    <w:p w:rsidR="009A0067" w:rsidRPr="004B5482" w:rsidRDefault="009A0067" w:rsidP="009A0067">
      <w:pPr>
        <w:spacing w:after="0" w:line="240" w:lineRule="auto"/>
        <w:ind w:left="-284" w:right="-283"/>
        <w:jc w:val="center"/>
        <w:rPr>
          <w:rFonts w:ascii="Bookman Old Style" w:eastAsia="Times New Roman" w:hAnsi="Bookman Old Style" w:cs="Times New Roman"/>
          <w:color w:val="000000"/>
          <w:sz w:val="24"/>
          <w:szCs w:val="24"/>
        </w:rPr>
      </w:pPr>
      <w:r w:rsidRPr="004B5482">
        <w:rPr>
          <w:rFonts w:ascii="Bookman Old Style" w:eastAsia="Times New Roman" w:hAnsi="Bookman Old Style" w:cs="Times New Roman"/>
          <w:i/>
          <w:color w:val="000000"/>
          <w:sz w:val="24"/>
          <w:szCs w:val="24"/>
        </w:rPr>
        <w:t xml:space="preserve"> (наименование на участника</w:t>
      </w:r>
      <w:r w:rsidRPr="004B5482">
        <w:rPr>
          <w:rFonts w:ascii="Bookman Old Style" w:eastAsia="Times New Roman" w:hAnsi="Bookman Old Style" w:cs="Times New Roman"/>
          <w:color w:val="000000"/>
          <w:sz w:val="24"/>
          <w:szCs w:val="24"/>
        </w:rPr>
        <w:t>)</w:t>
      </w:r>
    </w:p>
    <w:p w:rsidR="009A0067" w:rsidRPr="004B5482" w:rsidRDefault="009A0067" w:rsidP="009A0067">
      <w:pPr>
        <w:spacing w:after="0" w:line="240" w:lineRule="auto"/>
        <w:ind w:left="-284" w:right="-283"/>
        <w:jc w:val="both"/>
        <w:rPr>
          <w:rFonts w:ascii="Bookman Old Style" w:eastAsia="Times New Roman" w:hAnsi="Bookman Old Style" w:cs="Times New Roman"/>
          <w:color w:val="000000"/>
          <w:sz w:val="24"/>
          <w:szCs w:val="24"/>
        </w:rPr>
      </w:pPr>
      <w:r w:rsidRPr="004B5482">
        <w:rPr>
          <w:rFonts w:ascii="Bookman Old Style" w:eastAsia="Times New Roman" w:hAnsi="Bookman Old Style" w:cs="Times New Roman"/>
          <w:color w:val="000000"/>
          <w:sz w:val="24"/>
          <w:szCs w:val="24"/>
        </w:rPr>
        <w:t>в качеството ми на .....................................................................................</w:t>
      </w:r>
    </w:p>
    <w:p w:rsidR="009A0067" w:rsidRPr="004B5482" w:rsidRDefault="009A0067" w:rsidP="009A0067">
      <w:pPr>
        <w:spacing w:after="0" w:line="240" w:lineRule="auto"/>
        <w:ind w:left="-284" w:right="-283"/>
        <w:jc w:val="center"/>
        <w:rPr>
          <w:rFonts w:ascii="Bookman Old Style" w:eastAsia="Times New Roman" w:hAnsi="Bookman Old Style" w:cs="Times New Roman"/>
          <w:i/>
          <w:color w:val="000000"/>
          <w:sz w:val="24"/>
          <w:szCs w:val="24"/>
        </w:rPr>
      </w:pPr>
      <w:r w:rsidRPr="004B5482">
        <w:rPr>
          <w:rFonts w:ascii="Bookman Old Style" w:eastAsia="Times New Roman" w:hAnsi="Bookman Old Style" w:cs="Times New Roman"/>
          <w:i/>
          <w:color w:val="000000"/>
          <w:sz w:val="24"/>
          <w:szCs w:val="24"/>
        </w:rPr>
        <w:t>(длъжност)</w:t>
      </w:r>
    </w:p>
    <w:p w:rsidR="009A0067" w:rsidRDefault="009A0067" w:rsidP="009A0067">
      <w:pPr>
        <w:shd w:val="clear" w:color="auto" w:fill="FFFFFF"/>
        <w:spacing w:after="0" w:line="240" w:lineRule="auto"/>
        <w:ind w:left="-284" w:right="-283"/>
        <w:jc w:val="both"/>
        <w:rPr>
          <w:rFonts w:ascii="Bookman Old Style" w:eastAsia="Times New Roman" w:hAnsi="Bookman Old Style" w:cs="Times New Roman"/>
          <w:sz w:val="24"/>
          <w:szCs w:val="24"/>
        </w:rPr>
      </w:pPr>
      <w:r w:rsidRPr="004B5482">
        <w:rPr>
          <w:rFonts w:ascii="Bookman Old Style" w:eastAsia="Times New Roman" w:hAnsi="Bookman Old Style" w:cs="Times New Roman"/>
          <w:sz w:val="24"/>
          <w:szCs w:val="24"/>
        </w:rPr>
        <w:t>с ЕИК/БУЛСТАТ/ЕГН/друга индивидуализация на участника (когато е приложимо): ............................................................................................,</w:t>
      </w:r>
    </w:p>
    <w:p w:rsidR="009A0067" w:rsidRDefault="009A0067" w:rsidP="009A0067">
      <w:pPr>
        <w:shd w:val="clear" w:color="auto" w:fill="FFFFFF"/>
        <w:spacing w:after="0" w:line="240" w:lineRule="auto"/>
        <w:ind w:left="-284" w:right="-283"/>
        <w:jc w:val="both"/>
        <w:rPr>
          <w:rFonts w:ascii="Bookman Old Style" w:eastAsia="Times New Roman" w:hAnsi="Bookman Old Style" w:cs="Times New Roman"/>
          <w:sz w:val="24"/>
          <w:szCs w:val="24"/>
        </w:rPr>
      </w:pPr>
    </w:p>
    <w:p w:rsidR="009A0067" w:rsidRPr="004B5482" w:rsidRDefault="00606104" w:rsidP="009A0067">
      <w:pPr>
        <w:shd w:val="clear" w:color="auto" w:fill="FFFFFF"/>
        <w:spacing w:after="0" w:line="240" w:lineRule="auto"/>
        <w:ind w:left="-284" w:right="-283"/>
        <w:jc w:val="both"/>
        <w:rPr>
          <w:rFonts w:ascii="Bookman Old Style" w:eastAsia="Times New Roman" w:hAnsi="Bookman Old Style" w:cs="Times New Roman"/>
          <w:sz w:val="24"/>
          <w:szCs w:val="24"/>
        </w:rPr>
      </w:pPr>
      <w:r>
        <w:rPr>
          <w:rFonts w:ascii="Bookman Old Style" w:hAnsi="Bookman Old Style"/>
          <w:sz w:val="24"/>
          <w:szCs w:val="24"/>
        </w:rPr>
        <w:t xml:space="preserve">представляващ </w:t>
      </w:r>
      <w:r w:rsidR="009A0067" w:rsidRPr="004B5482">
        <w:rPr>
          <w:rFonts w:ascii="Bookman Old Style" w:hAnsi="Bookman Old Style"/>
          <w:sz w:val="24"/>
          <w:szCs w:val="24"/>
        </w:rPr>
        <w:t>участник</w:t>
      </w:r>
      <w:r w:rsidR="001A3DD4">
        <w:rPr>
          <w:rFonts w:ascii="Bookman Old Style" w:hAnsi="Bookman Old Style"/>
          <w:sz w:val="24"/>
          <w:szCs w:val="24"/>
        </w:rPr>
        <w:t>а</w:t>
      </w:r>
      <w:r w:rsidR="009A0067" w:rsidRPr="004B5482">
        <w:rPr>
          <w:rFonts w:ascii="Bookman Old Style" w:hAnsi="Bookman Old Style"/>
          <w:sz w:val="24"/>
          <w:szCs w:val="24"/>
        </w:rPr>
        <w:t xml:space="preserve"> в процедура за възлагане на обществена поръчка с предмет ............................... по обособена позиция № ... с предмет ...............................,  с настоящата</w:t>
      </w:r>
    </w:p>
    <w:p w:rsidR="009A0067" w:rsidRPr="004B5482" w:rsidRDefault="009A0067" w:rsidP="009A0067">
      <w:pPr>
        <w:shd w:val="clear" w:color="auto" w:fill="FFFFFF"/>
        <w:jc w:val="both"/>
        <w:rPr>
          <w:rFonts w:ascii="Bookman Old Style" w:hAnsi="Bookman Old Style"/>
          <w:sz w:val="24"/>
          <w:szCs w:val="24"/>
        </w:rPr>
      </w:pPr>
    </w:p>
    <w:p w:rsidR="008225AF" w:rsidRPr="00D425A0" w:rsidRDefault="008225AF" w:rsidP="008225AF">
      <w:pPr>
        <w:shd w:val="clear" w:color="auto" w:fill="FFFFFF"/>
        <w:jc w:val="both"/>
        <w:rPr>
          <w:rFonts w:ascii="Bookman Old Style" w:hAnsi="Bookman Old Style"/>
          <w:sz w:val="24"/>
          <w:szCs w:val="24"/>
        </w:rPr>
      </w:pPr>
    </w:p>
    <w:p w:rsidR="008225AF" w:rsidRPr="009A0067" w:rsidRDefault="008225AF" w:rsidP="008225AF">
      <w:pPr>
        <w:shd w:val="clear" w:color="auto" w:fill="FFFFFF"/>
        <w:jc w:val="center"/>
        <w:rPr>
          <w:rFonts w:ascii="Bookman Old Style" w:hAnsi="Bookman Old Style"/>
          <w:b/>
          <w:sz w:val="24"/>
          <w:szCs w:val="24"/>
        </w:rPr>
      </w:pPr>
      <w:r w:rsidRPr="009A0067">
        <w:rPr>
          <w:rFonts w:ascii="Bookman Old Style" w:hAnsi="Bookman Old Style"/>
          <w:b/>
          <w:sz w:val="24"/>
          <w:szCs w:val="24"/>
        </w:rPr>
        <w:t>Д Е К Л А Р И Р А М, че:</w:t>
      </w:r>
    </w:p>
    <w:p w:rsidR="008225AF" w:rsidRPr="00D425A0" w:rsidRDefault="008225AF" w:rsidP="008225AF">
      <w:pPr>
        <w:shd w:val="clear" w:color="auto" w:fill="FFFFFF"/>
        <w:jc w:val="center"/>
        <w:rPr>
          <w:rFonts w:ascii="Bookman Old Style" w:hAnsi="Bookman Old Style"/>
          <w:sz w:val="24"/>
          <w:szCs w:val="24"/>
        </w:rPr>
      </w:pPr>
    </w:p>
    <w:p w:rsidR="008225AF" w:rsidRDefault="008225AF" w:rsidP="00DB628F">
      <w:pPr>
        <w:shd w:val="clear" w:color="auto" w:fill="FFFFFF"/>
        <w:spacing w:after="0" w:line="360" w:lineRule="auto"/>
        <w:ind w:firstLine="708"/>
        <w:jc w:val="both"/>
        <w:rPr>
          <w:rFonts w:ascii="Bookman Old Style" w:hAnsi="Bookman Old Style"/>
          <w:sz w:val="24"/>
          <w:szCs w:val="24"/>
        </w:rPr>
      </w:pPr>
      <w:r w:rsidRPr="008225AF">
        <w:rPr>
          <w:rFonts w:ascii="Bookman Old Style" w:hAnsi="Bookman Old Style"/>
          <w:sz w:val="24"/>
          <w:szCs w:val="24"/>
        </w:rPr>
        <w:t>Срокът на валидност н</w:t>
      </w:r>
      <w:r>
        <w:rPr>
          <w:rFonts w:ascii="Bookman Old Style" w:hAnsi="Bookman Old Style"/>
          <w:sz w:val="24"/>
          <w:szCs w:val="24"/>
        </w:rPr>
        <w:t>а нашата оферта е ……… (</w:t>
      </w:r>
      <w:r w:rsidRPr="009A0067">
        <w:rPr>
          <w:rFonts w:ascii="Bookman Old Style" w:hAnsi="Bookman Old Style"/>
          <w:i/>
          <w:sz w:val="24"/>
          <w:szCs w:val="24"/>
        </w:rPr>
        <w:t>словом</w:t>
      </w:r>
      <w:r>
        <w:rPr>
          <w:rFonts w:ascii="Bookman Old Style" w:hAnsi="Bookman Old Style"/>
          <w:sz w:val="24"/>
          <w:szCs w:val="24"/>
        </w:rPr>
        <w:t>....………) месеца,</w:t>
      </w:r>
      <w:r w:rsidRPr="008225AF">
        <w:rPr>
          <w:rFonts w:ascii="Bookman Old Style" w:hAnsi="Bookman Old Style"/>
          <w:sz w:val="24"/>
          <w:szCs w:val="24"/>
        </w:rPr>
        <w:t xml:space="preserve"> считано от датата на подаване на офертата и пред</w:t>
      </w:r>
      <w:r w:rsidR="006C066E">
        <w:rPr>
          <w:rFonts w:ascii="Bookman Old Style" w:hAnsi="Bookman Old Style"/>
          <w:sz w:val="24"/>
          <w:szCs w:val="24"/>
        </w:rPr>
        <w:t xml:space="preserve">ставлява времето, през което участникът е обвързан </w:t>
      </w:r>
      <w:r w:rsidRPr="008225AF">
        <w:rPr>
          <w:rFonts w:ascii="Bookman Old Style" w:hAnsi="Bookman Old Style"/>
          <w:sz w:val="24"/>
          <w:szCs w:val="24"/>
        </w:rPr>
        <w:t>с ус</w:t>
      </w:r>
      <w:r w:rsidR="006C066E">
        <w:rPr>
          <w:rFonts w:ascii="Bookman Old Style" w:hAnsi="Bookman Old Style"/>
          <w:sz w:val="24"/>
          <w:szCs w:val="24"/>
        </w:rPr>
        <w:t xml:space="preserve">ловията на представената от него </w:t>
      </w:r>
      <w:r w:rsidRPr="008225AF">
        <w:rPr>
          <w:rFonts w:ascii="Bookman Old Style" w:hAnsi="Bookman Old Style"/>
          <w:sz w:val="24"/>
          <w:szCs w:val="24"/>
        </w:rPr>
        <w:t>оферта.</w:t>
      </w:r>
    </w:p>
    <w:p w:rsidR="008225AF" w:rsidRPr="00D425A0" w:rsidRDefault="008225AF" w:rsidP="008225AF">
      <w:pPr>
        <w:shd w:val="clear" w:color="auto" w:fill="FFFFFF"/>
        <w:jc w:val="both"/>
        <w:rPr>
          <w:rFonts w:ascii="Bookman Old Style" w:hAnsi="Bookman Old Style"/>
          <w:sz w:val="24"/>
          <w:szCs w:val="24"/>
        </w:rPr>
      </w:pPr>
      <w:r w:rsidRPr="008225AF">
        <w:rPr>
          <w:rFonts w:ascii="Bookman Old Style" w:hAnsi="Bookman Old Style"/>
          <w:sz w:val="24"/>
          <w:szCs w:val="24"/>
        </w:rPr>
        <w:t xml:space="preserve">         </w:t>
      </w:r>
    </w:p>
    <w:p w:rsidR="008225AF" w:rsidRPr="00D425A0" w:rsidRDefault="008225AF" w:rsidP="008225AF">
      <w:pPr>
        <w:shd w:val="clear" w:color="auto" w:fill="FFFFFF"/>
        <w:jc w:val="center"/>
        <w:rPr>
          <w:rFonts w:ascii="Bookman Old Style" w:hAnsi="Bookman Old Style"/>
          <w:sz w:val="24"/>
          <w:szCs w:val="24"/>
        </w:rPr>
      </w:pPr>
    </w:p>
    <w:p w:rsidR="008225AF" w:rsidRPr="00D425A0" w:rsidRDefault="008225AF" w:rsidP="008225AF">
      <w:pPr>
        <w:shd w:val="clear" w:color="auto" w:fill="FFFFFF"/>
        <w:jc w:val="center"/>
        <w:rPr>
          <w:rFonts w:ascii="Bookman Old Style" w:hAnsi="Bookman Old Style"/>
          <w:sz w:val="24"/>
          <w:szCs w:val="24"/>
        </w:rPr>
      </w:pPr>
    </w:p>
    <w:p w:rsidR="008225AF" w:rsidRPr="00D425A0" w:rsidRDefault="008225AF" w:rsidP="008225AF">
      <w:pPr>
        <w:shd w:val="clear" w:color="auto" w:fill="FFFFFF"/>
        <w:jc w:val="center"/>
        <w:rPr>
          <w:rFonts w:ascii="Bookman Old Style" w:hAnsi="Bookman Old Style"/>
          <w:sz w:val="24"/>
          <w:szCs w:val="24"/>
        </w:rPr>
      </w:pPr>
      <w:r w:rsidRPr="00D425A0">
        <w:rPr>
          <w:rFonts w:ascii="Bookman Old Style" w:hAnsi="Bookman Old Style"/>
          <w:sz w:val="24"/>
          <w:szCs w:val="24"/>
        </w:rPr>
        <w:t>Дат</w:t>
      </w:r>
      <w:r>
        <w:rPr>
          <w:rFonts w:ascii="Bookman Old Style" w:hAnsi="Bookman Old Style"/>
          <w:sz w:val="24"/>
          <w:szCs w:val="24"/>
        </w:rPr>
        <w:t>а: ...................</w:t>
      </w:r>
      <w:r>
        <w:rPr>
          <w:rFonts w:ascii="Bookman Old Style" w:hAnsi="Bookman Old Style"/>
          <w:sz w:val="24"/>
          <w:szCs w:val="24"/>
        </w:rPr>
        <w:tab/>
        <w:t xml:space="preserve">              </w:t>
      </w:r>
      <w:r w:rsidRPr="00D425A0">
        <w:rPr>
          <w:rFonts w:ascii="Bookman Old Style" w:hAnsi="Bookman Old Style"/>
          <w:sz w:val="24"/>
          <w:szCs w:val="24"/>
        </w:rPr>
        <w:t>Декларатор: ............................</w:t>
      </w:r>
    </w:p>
    <w:p w:rsidR="008225AF" w:rsidRPr="00D425A0" w:rsidRDefault="008225AF" w:rsidP="008225AF">
      <w:pPr>
        <w:shd w:val="clear" w:color="auto" w:fill="FFFFFF"/>
        <w:jc w:val="center"/>
        <w:rPr>
          <w:rFonts w:ascii="Bookman Old Style" w:hAnsi="Bookman Old Style"/>
          <w:sz w:val="24"/>
          <w:szCs w:val="24"/>
        </w:rPr>
      </w:pPr>
      <w:r w:rsidRPr="00D425A0">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 xml:space="preserve">   (име и фамилия) </w:t>
      </w:r>
    </w:p>
    <w:p w:rsidR="008225AF" w:rsidRPr="00D425A0" w:rsidRDefault="008225AF" w:rsidP="008225AF">
      <w:pPr>
        <w:shd w:val="clear" w:color="auto" w:fill="FFFFFF"/>
        <w:jc w:val="both"/>
        <w:rPr>
          <w:sz w:val="20"/>
          <w:szCs w:val="20"/>
          <w:lang w:val="en-US"/>
        </w:rPr>
      </w:pPr>
    </w:p>
    <w:p w:rsidR="008225AF" w:rsidRDefault="008225AF" w:rsidP="008225AF"/>
    <w:p w:rsidR="00C74043" w:rsidRDefault="00C74043" w:rsidP="00577558">
      <w:pPr>
        <w:jc w:val="center"/>
        <w:rPr>
          <w:rFonts w:ascii="Bookman Old Style" w:hAnsi="Bookman Old Style"/>
          <w:b/>
          <w:sz w:val="24"/>
          <w:szCs w:val="24"/>
          <w:lang w:val="en-US"/>
        </w:rPr>
      </w:pPr>
    </w:p>
    <w:p w:rsidR="00C74043" w:rsidRDefault="00C74043" w:rsidP="00577558">
      <w:pPr>
        <w:jc w:val="center"/>
        <w:rPr>
          <w:rFonts w:ascii="Bookman Old Style" w:hAnsi="Bookman Old Style"/>
          <w:b/>
          <w:sz w:val="24"/>
          <w:szCs w:val="24"/>
          <w:lang w:val="en-US"/>
        </w:rPr>
      </w:pPr>
    </w:p>
    <w:p w:rsidR="00511D97" w:rsidRDefault="00511D97" w:rsidP="00577558">
      <w:pPr>
        <w:jc w:val="center"/>
        <w:rPr>
          <w:rFonts w:ascii="Bookman Old Style" w:hAnsi="Bookman Old Style"/>
          <w:b/>
          <w:sz w:val="24"/>
          <w:szCs w:val="24"/>
          <w:lang w:val="en-US"/>
        </w:rPr>
      </w:pPr>
    </w:p>
    <w:p w:rsidR="00FA6686" w:rsidRDefault="00FA6686" w:rsidP="00FA6686">
      <w:pPr>
        <w:shd w:val="clear" w:color="auto" w:fill="FFFFFF"/>
        <w:jc w:val="right"/>
        <w:rPr>
          <w:rFonts w:ascii="Bookman Old Style" w:hAnsi="Bookman Old Style"/>
          <w:b/>
          <w:i/>
          <w:sz w:val="24"/>
          <w:szCs w:val="24"/>
          <w:u w:val="single"/>
        </w:rPr>
      </w:pPr>
      <w:r>
        <w:rPr>
          <w:rFonts w:ascii="Bookman Old Style" w:hAnsi="Bookman Old Style"/>
          <w:b/>
          <w:i/>
          <w:sz w:val="24"/>
          <w:szCs w:val="24"/>
          <w:u w:val="single"/>
        </w:rPr>
        <w:t>ОБРАЗЕЦ № 6</w:t>
      </w:r>
    </w:p>
    <w:p w:rsidR="00FA6686" w:rsidRPr="00D425A0" w:rsidRDefault="00FA6686" w:rsidP="00FA6686">
      <w:pPr>
        <w:shd w:val="clear" w:color="auto" w:fill="FFFFFF"/>
        <w:jc w:val="center"/>
        <w:rPr>
          <w:rFonts w:ascii="Bookman Old Style" w:hAnsi="Bookman Old Style"/>
          <w:b/>
          <w:sz w:val="24"/>
          <w:szCs w:val="24"/>
        </w:rPr>
      </w:pPr>
      <w:r w:rsidRPr="00D425A0">
        <w:rPr>
          <w:rFonts w:ascii="Bookman Old Style" w:hAnsi="Bookman Old Style"/>
          <w:b/>
          <w:sz w:val="24"/>
          <w:szCs w:val="24"/>
        </w:rPr>
        <w:t>Д Е К Л А Р А Ц И Я</w:t>
      </w:r>
    </w:p>
    <w:p w:rsidR="00FA6686" w:rsidRDefault="00AE46DF" w:rsidP="00FA6686">
      <w:pPr>
        <w:shd w:val="clear" w:color="auto" w:fill="FFFFFF"/>
        <w:jc w:val="center"/>
        <w:rPr>
          <w:rFonts w:ascii="Bookman Old Style" w:hAnsi="Bookman Old Style"/>
          <w:sz w:val="24"/>
          <w:szCs w:val="24"/>
        </w:rPr>
      </w:pPr>
      <w:r>
        <w:rPr>
          <w:rFonts w:ascii="Bookman Old Style" w:hAnsi="Bookman Old Style"/>
          <w:sz w:val="24"/>
          <w:szCs w:val="24"/>
        </w:rPr>
        <w:t>конфиденциалност по чл. 102 от ЗОП</w:t>
      </w:r>
    </w:p>
    <w:p w:rsidR="00FA6686" w:rsidRPr="00D425A0" w:rsidRDefault="00FA6686" w:rsidP="00FA6686">
      <w:pPr>
        <w:shd w:val="clear" w:color="auto" w:fill="FFFFFF"/>
        <w:jc w:val="center"/>
        <w:rPr>
          <w:rFonts w:ascii="Bookman Old Style" w:hAnsi="Bookman Old Style"/>
          <w:sz w:val="24"/>
          <w:szCs w:val="24"/>
        </w:rPr>
      </w:pPr>
      <w:r>
        <w:rPr>
          <w:rFonts w:ascii="Bookman Old Style" w:hAnsi="Bookman Old Style"/>
          <w:sz w:val="24"/>
          <w:szCs w:val="24"/>
        </w:rPr>
        <w:t>ЗА ОБОСОБЕНА ПОЗИЦИЯ № .......</w:t>
      </w:r>
    </w:p>
    <w:p w:rsidR="00FA6686" w:rsidRPr="00511D97" w:rsidRDefault="00FA6686" w:rsidP="00511D97">
      <w:pPr>
        <w:shd w:val="clear" w:color="auto" w:fill="FFFFFF"/>
        <w:rPr>
          <w:rFonts w:ascii="Bookman Old Style" w:hAnsi="Bookman Old Style"/>
          <w:sz w:val="24"/>
          <w:szCs w:val="24"/>
          <w:lang w:val="en-US"/>
        </w:rPr>
      </w:pPr>
    </w:p>
    <w:p w:rsidR="006C066E" w:rsidRPr="004B5482" w:rsidRDefault="006C066E" w:rsidP="006C066E">
      <w:pPr>
        <w:spacing w:after="0" w:line="240" w:lineRule="auto"/>
        <w:ind w:left="-284" w:right="-283"/>
        <w:jc w:val="both"/>
        <w:rPr>
          <w:rFonts w:ascii="Bookman Old Style" w:eastAsia="Times New Roman" w:hAnsi="Bookman Old Style" w:cs="Times New Roman"/>
          <w:color w:val="000000"/>
          <w:sz w:val="24"/>
          <w:szCs w:val="24"/>
        </w:rPr>
      </w:pPr>
      <w:r w:rsidRPr="004B5482">
        <w:rPr>
          <w:rFonts w:ascii="Bookman Old Style" w:eastAsia="Times New Roman" w:hAnsi="Bookman Old Style" w:cs="Times New Roman"/>
          <w:color w:val="000000"/>
          <w:sz w:val="24"/>
          <w:szCs w:val="24"/>
        </w:rPr>
        <w:t>Аз, долуподписаният .........................................................................</w:t>
      </w:r>
    </w:p>
    <w:p w:rsidR="006C066E" w:rsidRPr="004B5482" w:rsidRDefault="006C066E" w:rsidP="006C066E">
      <w:pPr>
        <w:spacing w:after="0" w:line="240" w:lineRule="auto"/>
        <w:ind w:left="-284" w:right="-283"/>
        <w:jc w:val="center"/>
        <w:rPr>
          <w:rFonts w:ascii="Bookman Old Style" w:eastAsia="Times New Roman" w:hAnsi="Bookman Old Style" w:cs="Times New Roman"/>
          <w:i/>
          <w:color w:val="000000"/>
          <w:sz w:val="24"/>
          <w:szCs w:val="24"/>
        </w:rPr>
      </w:pPr>
      <w:r w:rsidRPr="004B5482">
        <w:rPr>
          <w:rFonts w:ascii="Bookman Old Style" w:eastAsia="Times New Roman" w:hAnsi="Bookman Old Style" w:cs="Times New Roman"/>
          <w:i/>
          <w:color w:val="000000"/>
          <w:sz w:val="24"/>
          <w:szCs w:val="24"/>
        </w:rPr>
        <w:t>(три имена)</w:t>
      </w:r>
    </w:p>
    <w:p w:rsidR="006C066E" w:rsidRPr="004B5482" w:rsidRDefault="006C066E" w:rsidP="006C066E">
      <w:pPr>
        <w:spacing w:after="0" w:line="240" w:lineRule="auto"/>
        <w:ind w:left="-284" w:right="-283"/>
        <w:jc w:val="both"/>
        <w:rPr>
          <w:rFonts w:ascii="Bookman Old Style" w:eastAsia="Times New Roman" w:hAnsi="Bookman Old Style" w:cs="Times New Roman"/>
          <w:color w:val="000000"/>
          <w:sz w:val="24"/>
          <w:szCs w:val="24"/>
        </w:rPr>
      </w:pPr>
      <w:r w:rsidRPr="004B5482">
        <w:rPr>
          <w:rFonts w:ascii="Bookman Old Style" w:eastAsia="Times New Roman" w:hAnsi="Bookman Old Style" w:cs="Times New Roman"/>
          <w:color w:val="000000"/>
          <w:sz w:val="24"/>
          <w:szCs w:val="24"/>
        </w:rPr>
        <w:t>От името на .......................................................................................</w:t>
      </w:r>
    </w:p>
    <w:p w:rsidR="006C066E" w:rsidRPr="004B5482" w:rsidRDefault="006C066E" w:rsidP="006C066E">
      <w:pPr>
        <w:spacing w:after="0" w:line="240" w:lineRule="auto"/>
        <w:ind w:left="-284" w:right="-283"/>
        <w:jc w:val="center"/>
        <w:rPr>
          <w:rFonts w:ascii="Bookman Old Style" w:eastAsia="Times New Roman" w:hAnsi="Bookman Old Style" w:cs="Times New Roman"/>
          <w:color w:val="000000"/>
          <w:sz w:val="24"/>
          <w:szCs w:val="24"/>
        </w:rPr>
      </w:pPr>
      <w:r w:rsidRPr="004B5482">
        <w:rPr>
          <w:rFonts w:ascii="Bookman Old Style" w:eastAsia="Times New Roman" w:hAnsi="Bookman Old Style" w:cs="Times New Roman"/>
          <w:i/>
          <w:color w:val="000000"/>
          <w:sz w:val="24"/>
          <w:szCs w:val="24"/>
        </w:rPr>
        <w:t xml:space="preserve"> (наименование на участника</w:t>
      </w:r>
      <w:r w:rsidRPr="004B5482">
        <w:rPr>
          <w:rFonts w:ascii="Bookman Old Style" w:eastAsia="Times New Roman" w:hAnsi="Bookman Old Style" w:cs="Times New Roman"/>
          <w:color w:val="000000"/>
          <w:sz w:val="24"/>
          <w:szCs w:val="24"/>
        </w:rPr>
        <w:t>)</w:t>
      </w:r>
    </w:p>
    <w:p w:rsidR="006C066E" w:rsidRPr="004B5482" w:rsidRDefault="006C066E" w:rsidP="006C066E">
      <w:pPr>
        <w:spacing w:after="0" w:line="240" w:lineRule="auto"/>
        <w:ind w:left="-284" w:right="-283"/>
        <w:jc w:val="both"/>
        <w:rPr>
          <w:rFonts w:ascii="Bookman Old Style" w:eastAsia="Times New Roman" w:hAnsi="Bookman Old Style" w:cs="Times New Roman"/>
          <w:color w:val="000000"/>
          <w:sz w:val="24"/>
          <w:szCs w:val="24"/>
        </w:rPr>
      </w:pPr>
      <w:r w:rsidRPr="004B5482">
        <w:rPr>
          <w:rFonts w:ascii="Bookman Old Style" w:eastAsia="Times New Roman" w:hAnsi="Bookman Old Style" w:cs="Times New Roman"/>
          <w:color w:val="000000"/>
          <w:sz w:val="24"/>
          <w:szCs w:val="24"/>
        </w:rPr>
        <w:t>в качеството ми на .....................................................................................</w:t>
      </w:r>
    </w:p>
    <w:p w:rsidR="006C066E" w:rsidRPr="004B5482" w:rsidRDefault="006C066E" w:rsidP="006C066E">
      <w:pPr>
        <w:spacing w:after="0" w:line="240" w:lineRule="auto"/>
        <w:ind w:left="-284" w:right="-283"/>
        <w:jc w:val="center"/>
        <w:rPr>
          <w:rFonts w:ascii="Bookman Old Style" w:eastAsia="Times New Roman" w:hAnsi="Bookman Old Style" w:cs="Times New Roman"/>
          <w:i/>
          <w:color w:val="000000"/>
          <w:sz w:val="24"/>
          <w:szCs w:val="24"/>
        </w:rPr>
      </w:pPr>
      <w:r w:rsidRPr="004B5482">
        <w:rPr>
          <w:rFonts w:ascii="Bookman Old Style" w:eastAsia="Times New Roman" w:hAnsi="Bookman Old Style" w:cs="Times New Roman"/>
          <w:i/>
          <w:color w:val="000000"/>
          <w:sz w:val="24"/>
          <w:szCs w:val="24"/>
        </w:rPr>
        <w:t>(длъжност)</w:t>
      </w:r>
    </w:p>
    <w:p w:rsidR="006C066E" w:rsidRDefault="006C066E" w:rsidP="006C066E">
      <w:pPr>
        <w:shd w:val="clear" w:color="auto" w:fill="FFFFFF"/>
        <w:spacing w:after="0" w:line="240" w:lineRule="auto"/>
        <w:ind w:left="-284" w:right="-283"/>
        <w:jc w:val="both"/>
        <w:rPr>
          <w:rFonts w:ascii="Bookman Old Style" w:eastAsia="Times New Roman" w:hAnsi="Bookman Old Style" w:cs="Times New Roman"/>
          <w:sz w:val="24"/>
          <w:szCs w:val="24"/>
        </w:rPr>
      </w:pPr>
      <w:r w:rsidRPr="004B5482">
        <w:rPr>
          <w:rFonts w:ascii="Bookman Old Style" w:eastAsia="Times New Roman" w:hAnsi="Bookman Old Style" w:cs="Times New Roman"/>
          <w:sz w:val="24"/>
          <w:szCs w:val="24"/>
        </w:rPr>
        <w:t>с ЕИК/БУЛСТАТ/ЕГН/друга индивидуализация на участника (когато е приложимо): ............................................................................................,</w:t>
      </w:r>
    </w:p>
    <w:p w:rsidR="006C066E" w:rsidRDefault="006C066E" w:rsidP="006C066E">
      <w:pPr>
        <w:shd w:val="clear" w:color="auto" w:fill="FFFFFF"/>
        <w:spacing w:after="0" w:line="240" w:lineRule="auto"/>
        <w:ind w:left="-284" w:right="-283"/>
        <w:jc w:val="both"/>
        <w:rPr>
          <w:rFonts w:ascii="Bookman Old Style" w:eastAsia="Times New Roman" w:hAnsi="Bookman Old Style" w:cs="Times New Roman"/>
          <w:sz w:val="24"/>
          <w:szCs w:val="24"/>
        </w:rPr>
      </w:pPr>
    </w:p>
    <w:p w:rsidR="006C066E" w:rsidRPr="004B5482" w:rsidRDefault="001A3DD4" w:rsidP="006C066E">
      <w:pPr>
        <w:shd w:val="clear" w:color="auto" w:fill="FFFFFF"/>
        <w:spacing w:after="0" w:line="240" w:lineRule="auto"/>
        <w:ind w:left="-284" w:right="-283"/>
        <w:jc w:val="both"/>
        <w:rPr>
          <w:rFonts w:ascii="Bookman Old Style" w:eastAsia="Times New Roman" w:hAnsi="Bookman Old Style" w:cs="Times New Roman"/>
          <w:sz w:val="24"/>
          <w:szCs w:val="24"/>
        </w:rPr>
      </w:pPr>
      <w:r>
        <w:rPr>
          <w:rFonts w:ascii="Bookman Old Style" w:hAnsi="Bookman Old Style"/>
          <w:sz w:val="24"/>
          <w:szCs w:val="24"/>
        </w:rPr>
        <w:t>представляв</w:t>
      </w:r>
      <w:r w:rsidR="00DB628F">
        <w:rPr>
          <w:rFonts w:ascii="Bookman Old Style" w:hAnsi="Bookman Old Style"/>
          <w:sz w:val="24"/>
          <w:szCs w:val="24"/>
        </w:rPr>
        <w:t xml:space="preserve">ащ </w:t>
      </w:r>
      <w:r w:rsidR="006C066E" w:rsidRPr="004B5482">
        <w:rPr>
          <w:rFonts w:ascii="Bookman Old Style" w:hAnsi="Bookman Old Style"/>
          <w:sz w:val="24"/>
          <w:szCs w:val="24"/>
        </w:rPr>
        <w:t>участник</w:t>
      </w:r>
      <w:r w:rsidR="00DB628F">
        <w:rPr>
          <w:rFonts w:ascii="Bookman Old Style" w:hAnsi="Bookman Old Style"/>
          <w:sz w:val="24"/>
          <w:szCs w:val="24"/>
        </w:rPr>
        <w:t>а</w:t>
      </w:r>
      <w:r w:rsidR="006C066E" w:rsidRPr="004B5482">
        <w:rPr>
          <w:rFonts w:ascii="Bookman Old Style" w:hAnsi="Bookman Old Style"/>
          <w:sz w:val="24"/>
          <w:szCs w:val="24"/>
        </w:rPr>
        <w:t xml:space="preserve"> в процедура за възлагане на обществена поръчка с предмет ............................... по обособена позиция № ... с предмет ...............................,  с настоящата</w:t>
      </w:r>
    </w:p>
    <w:p w:rsidR="006C066E" w:rsidRPr="004B5482" w:rsidRDefault="006C066E" w:rsidP="006C066E">
      <w:pPr>
        <w:shd w:val="clear" w:color="auto" w:fill="FFFFFF"/>
        <w:jc w:val="both"/>
        <w:rPr>
          <w:rFonts w:ascii="Bookman Old Style" w:hAnsi="Bookman Old Style"/>
          <w:sz w:val="24"/>
          <w:szCs w:val="24"/>
        </w:rPr>
      </w:pPr>
    </w:p>
    <w:p w:rsidR="00FA6686" w:rsidRPr="00D425A0" w:rsidRDefault="00FA6686" w:rsidP="00FA6686">
      <w:pPr>
        <w:shd w:val="clear" w:color="auto" w:fill="FFFFFF"/>
        <w:jc w:val="both"/>
        <w:rPr>
          <w:rFonts w:ascii="Bookman Old Style" w:hAnsi="Bookman Old Style"/>
          <w:sz w:val="24"/>
          <w:szCs w:val="24"/>
        </w:rPr>
      </w:pPr>
    </w:p>
    <w:p w:rsidR="00FA6686" w:rsidRPr="001A3DD4" w:rsidRDefault="00FA6686" w:rsidP="00FA6686">
      <w:pPr>
        <w:shd w:val="clear" w:color="auto" w:fill="FFFFFF"/>
        <w:jc w:val="center"/>
        <w:rPr>
          <w:rFonts w:ascii="Bookman Old Style" w:hAnsi="Bookman Old Style"/>
          <w:b/>
          <w:sz w:val="24"/>
          <w:szCs w:val="24"/>
        </w:rPr>
      </w:pPr>
      <w:r w:rsidRPr="001A3DD4">
        <w:rPr>
          <w:rFonts w:ascii="Bookman Old Style" w:hAnsi="Bookman Old Style"/>
          <w:b/>
          <w:sz w:val="24"/>
          <w:szCs w:val="24"/>
        </w:rPr>
        <w:t>Д Е К Л А Р И Р А М, че:</w:t>
      </w:r>
    </w:p>
    <w:p w:rsidR="00FA6686" w:rsidRPr="00D425A0" w:rsidRDefault="00FA6686" w:rsidP="00FA6686">
      <w:pPr>
        <w:shd w:val="clear" w:color="auto" w:fill="FFFFFF"/>
        <w:jc w:val="center"/>
        <w:rPr>
          <w:rFonts w:ascii="Bookman Old Style" w:hAnsi="Bookman Old Style"/>
          <w:sz w:val="24"/>
          <w:szCs w:val="24"/>
        </w:rPr>
      </w:pPr>
    </w:p>
    <w:p w:rsidR="00AE46DF" w:rsidRPr="00AE46DF" w:rsidRDefault="00AE46DF" w:rsidP="00AE46DF">
      <w:pPr>
        <w:shd w:val="clear" w:color="auto" w:fill="FFFFFF"/>
        <w:jc w:val="both"/>
        <w:rPr>
          <w:rFonts w:ascii="Bookman Old Style" w:hAnsi="Bookman Old Style"/>
          <w:sz w:val="24"/>
          <w:szCs w:val="24"/>
        </w:rPr>
      </w:pPr>
      <w:r w:rsidRPr="00AE46DF">
        <w:rPr>
          <w:rFonts w:ascii="Bookman Old Style" w:hAnsi="Bookman Old Style"/>
          <w:sz w:val="24"/>
          <w:szCs w:val="24"/>
        </w:rPr>
        <w:t>1.</w:t>
      </w:r>
      <w:r>
        <w:rPr>
          <w:rFonts w:ascii="Bookman Old Style" w:hAnsi="Bookman Old Style"/>
          <w:sz w:val="24"/>
          <w:szCs w:val="24"/>
        </w:rPr>
        <w:tab/>
        <w:t xml:space="preserve">Информацията, съдържаща се в .............................. </w:t>
      </w:r>
      <w:r w:rsidRPr="00AE46DF">
        <w:rPr>
          <w:rFonts w:ascii="Bookman Old Style" w:hAnsi="Bookman Old Style"/>
          <w:sz w:val="24"/>
          <w:szCs w:val="24"/>
        </w:rPr>
        <w:t>(</w:t>
      </w:r>
      <w:r w:rsidRPr="001A3DD4">
        <w:rPr>
          <w:rFonts w:ascii="Bookman Old Style" w:hAnsi="Bookman Old Style"/>
          <w:i/>
          <w:sz w:val="24"/>
          <w:szCs w:val="24"/>
        </w:rPr>
        <w:t>посочва се конкретната част/части</w:t>
      </w:r>
      <w:r w:rsidRPr="00AE46DF">
        <w:rPr>
          <w:rFonts w:ascii="Bookman Old Style" w:hAnsi="Bookman Old Style"/>
          <w:sz w:val="24"/>
          <w:szCs w:val="24"/>
        </w:rPr>
        <w:t>) на офертата ни, да се счита за конфиденциална, тъй като съдържа търговска тайна.</w:t>
      </w:r>
    </w:p>
    <w:p w:rsidR="00FA6686" w:rsidRPr="00D425A0" w:rsidRDefault="00AE46DF" w:rsidP="00AE46DF">
      <w:pPr>
        <w:shd w:val="clear" w:color="auto" w:fill="FFFFFF"/>
        <w:jc w:val="both"/>
        <w:rPr>
          <w:rFonts w:ascii="Bookman Old Style" w:hAnsi="Bookman Old Style"/>
          <w:sz w:val="24"/>
          <w:szCs w:val="24"/>
        </w:rPr>
      </w:pPr>
      <w:r w:rsidRPr="00AE46DF">
        <w:rPr>
          <w:rFonts w:ascii="Bookman Old Style" w:hAnsi="Bookman Old Style"/>
          <w:sz w:val="24"/>
          <w:szCs w:val="24"/>
        </w:rPr>
        <w:t>2.</w:t>
      </w:r>
      <w:r w:rsidRPr="00AE46DF">
        <w:rPr>
          <w:rFonts w:ascii="Bookman Old Style" w:hAnsi="Bookman Old Style"/>
          <w:sz w:val="24"/>
          <w:szCs w:val="24"/>
        </w:rPr>
        <w:tab/>
        <w:t>Не бихме желали информацията по т.</w:t>
      </w:r>
      <w:r>
        <w:rPr>
          <w:rFonts w:ascii="Bookman Old Style" w:hAnsi="Bookman Old Style"/>
          <w:sz w:val="24"/>
          <w:szCs w:val="24"/>
        </w:rPr>
        <w:t xml:space="preserve"> </w:t>
      </w:r>
      <w:r w:rsidR="001A3DD4">
        <w:rPr>
          <w:rFonts w:ascii="Bookman Old Style" w:hAnsi="Bookman Old Style"/>
          <w:sz w:val="24"/>
          <w:szCs w:val="24"/>
        </w:rPr>
        <w:t>1 да бъде разкривана от В</w:t>
      </w:r>
      <w:r w:rsidRPr="00AE46DF">
        <w:rPr>
          <w:rFonts w:ascii="Bookman Old Style" w:hAnsi="Bookman Old Style"/>
          <w:sz w:val="24"/>
          <w:szCs w:val="24"/>
        </w:rPr>
        <w:t>ъзложителя, освен в предвидените от закона случаи.</w:t>
      </w:r>
      <w:r w:rsidR="00FA6686" w:rsidRPr="008225AF">
        <w:rPr>
          <w:rFonts w:ascii="Bookman Old Style" w:hAnsi="Bookman Old Style"/>
          <w:sz w:val="24"/>
          <w:szCs w:val="24"/>
        </w:rPr>
        <w:t xml:space="preserve">         </w:t>
      </w:r>
    </w:p>
    <w:p w:rsidR="00FA6686" w:rsidRPr="00D425A0" w:rsidRDefault="00FA6686" w:rsidP="00FA6686">
      <w:pPr>
        <w:shd w:val="clear" w:color="auto" w:fill="FFFFFF"/>
        <w:jc w:val="center"/>
        <w:rPr>
          <w:rFonts w:ascii="Bookman Old Style" w:hAnsi="Bookman Old Style"/>
          <w:sz w:val="24"/>
          <w:szCs w:val="24"/>
        </w:rPr>
      </w:pPr>
    </w:p>
    <w:p w:rsidR="00FA6686" w:rsidRPr="00D425A0" w:rsidRDefault="00FA6686" w:rsidP="00FA6686">
      <w:pPr>
        <w:shd w:val="clear" w:color="auto" w:fill="FFFFFF"/>
        <w:jc w:val="center"/>
        <w:rPr>
          <w:rFonts w:ascii="Bookman Old Style" w:hAnsi="Bookman Old Style"/>
          <w:sz w:val="24"/>
          <w:szCs w:val="24"/>
        </w:rPr>
      </w:pPr>
    </w:p>
    <w:p w:rsidR="00FA6686" w:rsidRPr="00D425A0" w:rsidRDefault="00FA6686" w:rsidP="00FA6686">
      <w:pPr>
        <w:shd w:val="clear" w:color="auto" w:fill="FFFFFF"/>
        <w:jc w:val="center"/>
        <w:rPr>
          <w:rFonts w:ascii="Bookman Old Style" w:hAnsi="Bookman Old Style"/>
          <w:sz w:val="24"/>
          <w:szCs w:val="24"/>
        </w:rPr>
      </w:pPr>
      <w:r w:rsidRPr="00D425A0">
        <w:rPr>
          <w:rFonts w:ascii="Bookman Old Style" w:hAnsi="Bookman Old Style"/>
          <w:sz w:val="24"/>
          <w:szCs w:val="24"/>
        </w:rPr>
        <w:t>Дат</w:t>
      </w:r>
      <w:r>
        <w:rPr>
          <w:rFonts w:ascii="Bookman Old Style" w:hAnsi="Bookman Old Style"/>
          <w:sz w:val="24"/>
          <w:szCs w:val="24"/>
        </w:rPr>
        <w:t>а: ...................</w:t>
      </w:r>
      <w:r>
        <w:rPr>
          <w:rFonts w:ascii="Bookman Old Style" w:hAnsi="Bookman Old Style"/>
          <w:sz w:val="24"/>
          <w:szCs w:val="24"/>
        </w:rPr>
        <w:tab/>
        <w:t xml:space="preserve">              </w:t>
      </w:r>
      <w:r w:rsidRPr="00D425A0">
        <w:rPr>
          <w:rFonts w:ascii="Bookman Old Style" w:hAnsi="Bookman Old Style"/>
          <w:sz w:val="24"/>
          <w:szCs w:val="24"/>
        </w:rPr>
        <w:t>Декларатор: ............................</w:t>
      </w:r>
    </w:p>
    <w:p w:rsidR="00FA6686" w:rsidRPr="00D425A0" w:rsidRDefault="00FA6686" w:rsidP="00FA6686">
      <w:pPr>
        <w:shd w:val="clear" w:color="auto" w:fill="FFFFFF"/>
        <w:jc w:val="center"/>
        <w:rPr>
          <w:rFonts w:ascii="Bookman Old Style" w:hAnsi="Bookman Old Style"/>
          <w:sz w:val="24"/>
          <w:szCs w:val="24"/>
        </w:rPr>
      </w:pPr>
      <w:r w:rsidRPr="00D425A0">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 xml:space="preserve">   (име и фамилия) </w:t>
      </w:r>
    </w:p>
    <w:p w:rsidR="00C74043" w:rsidRDefault="00C74043" w:rsidP="00577558">
      <w:pPr>
        <w:jc w:val="center"/>
        <w:rPr>
          <w:rFonts w:ascii="Bookman Old Style" w:hAnsi="Bookman Old Style"/>
          <w:b/>
          <w:sz w:val="24"/>
          <w:szCs w:val="24"/>
          <w:lang w:val="en-US"/>
        </w:rPr>
      </w:pPr>
    </w:p>
    <w:p w:rsidR="00C74043" w:rsidRPr="001A3DD4" w:rsidRDefault="00C74043" w:rsidP="001A3DD4">
      <w:pPr>
        <w:rPr>
          <w:rFonts w:ascii="Bookman Old Style" w:hAnsi="Bookman Old Style"/>
          <w:b/>
          <w:sz w:val="24"/>
          <w:szCs w:val="24"/>
        </w:rPr>
      </w:pPr>
    </w:p>
    <w:p w:rsidR="00050944" w:rsidRPr="0019528D" w:rsidRDefault="00050944" w:rsidP="00050944">
      <w:pPr>
        <w:shd w:val="clear" w:color="auto" w:fill="FFFFFF"/>
        <w:spacing w:line="240" w:lineRule="auto"/>
        <w:ind w:left="-284" w:right="-283"/>
        <w:jc w:val="right"/>
        <w:rPr>
          <w:rFonts w:ascii="Bookman Old Style" w:hAnsi="Bookman Old Style"/>
          <w:b/>
          <w:i/>
          <w:u w:val="single"/>
        </w:rPr>
      </w:pPr>
      <w:r>
        <w:rPr>
          <w:rFonts w:ascii="Bookman Old Style" w:hAnsi="Bookman Old Style"/>
          <w:b/>
          <w:i/>
          <w:u w:val="single"/>
        </w:rPr>
        <w:lastRenderedPageBreak/>
        <w:t>ОБРАЗЕЦ № 7</w:t>
      </w:r>
      <w:r w:rsidR="00664E50">
        <w:rPr>
          <w:rFonts w:ascii="Bookman Old Style" w:hAnsi="Bookman Old Style"/>
          <w:b/>
          <w:i/>
          <w:u w:val="single"/>
        </w:rPr>
        <w:t>А</w:t>
      </w:r>
    </w:p>
    <w:p w:rsidR="00050944" w:rsidRPr="00D865E8" w:rsidRDefault="00050944" w:rsidP="00050944">
      <w:pPr>
        <w:tabs>
          <w:tab w:val="left" w:pos="3120"/>
        </w:tabs>
        <w:spacing w:after="0" w:line="240" w:lineRule="auto"/>
        <w:ind w:left="-284" w:right="-283"/>
        <w:jc w:val="center"/>
        <w:rPr>
          <w:rFonts w:ascii="Bookman Old Style" w:eastAsia="Times New Roman" w:hAnsi="Bookman Old Style" w:cs="Times New Roman"/>
          <w:b/>
          <w:color w:val="000000"/>
          <w:spacing w:val="20"/>
        </w:rPr>
      </w:pPr>
      <w:r w:rsidRPr="00D865E8">
        <w:rPr>
          <w:rFonts w:ascii="Bookman Old Style" w:eastAsia="Times New Roman" w:hAnsi="Bookman Old Style" w:cs="Times New Roman"/>
          <w:b/>
          <w:color w:val="000000"/>
          <w:spacing w:val="20"/>
        </w:rPr>
        <w:t xml:space="preserve">ЦЕНОВО ПРЕДЛОЖЕНИЕ </w:t>
      </w:r>
    </w:p>
    <w:p w:rsidR="00664E50" w:rsidRPr="00C32A73" w:rsidRDefault="00664E50" w:rsidP="00C32A73">
      <w:pPr>
        <w:tabs>
          <w:tab w:val="left" w:pos="3120"/>
        </w:tabs>
        <w:spacing w:after="0" w:line="240" w:lineRule="auto"/>
        <w:ind w:left="-284" w:right="-283"/>
        <w:jc w:val="center"/>
        <w:rPr>
          <w:rFonts w:ascii="Bookman Old Style" w:eastAsia="Times New Roman" w:hAnsi="Bookman Old Style" w:cs="Times New Roman"/>
          <w:b/>
          <w:spacing w:val="20"/>
        </w:rPr>
      </w:pPr>
      <w:r w:rsidRPr="00D865E8">
        <w:rPr>
          <w:rFonts w:ascii="Bookman Old Style" w:eastAsia="Times New Roman" w:hAnsi="Bookman Old Style" w:cs="Times New Roman"/>
          <w:b/>
          <w:spacing w:val="20"/>
          <w:lang w:val="en-US"/>
        </w:rPr>
        <w:t>чл. 39, ал. 3 т. 2 от ППЗОП</w:t>
      </w:r>
    </w:p>
    <w:p w:rsidR="00050944" w:rsidRPr="00D865E8" w:rsidRDefault="00050944" w:rsidP="00050944">
      <w:pPr>
        <w:spacing w:after="0" w:line="240" w:lineRule="auto"/>
        <w:ind w:left="-284" w:right="-283"/>
        <w:jc w:val="center"/>
        <w:rPr>
          <w:rFonts w:ascii="Bookman Old Style" w:eastAsia="Times New Roman" w:hAnsi="Bookman Old Style" w:cs="Times New Roman"/>
          <w:color w:val="000000"/>
        </w:rPr>
      </w:pPr>
      <w:r w:rsidRPr="00D865E8">
        <w:rPr>
          <w:rFonts w:ascii="Bookman Old Style" w:eastAsia="Times New Roman" w:hAnsi="Bookman Old Style" w:cs="Times New Roman"/>
          <w:color w:val="000000"/>
        </w:rPr>
        <w:t xml:space="preserve">за участие в процедура за възлагане на обществена поръчка </w:t>
      </w:r>
      <w:r w:rsidRPr="00D865E8">
        <w:rPr>
          <w:rFonts w:ascii="Bookman Old Style" w:eastAsia="Times New Roman" w:hAnsi="Bookman Old Style" w:cs="Times New Roman"/>
        </w:rPr>
        <w:t>с предмет:</w:t>
      </w:r>
    </w:p>
    <w:p w:rsidR="00050944" w:rsidRPr="00D865E8" w:rsidRDefault="00050944" w:rsidP="00050944">
      <w:pPr>
        <w:shd w:val="clear" w:color="auto" w:fill="FFFFFF"/>
        <w:spacing w:after="120" w:line="240" w:lineRule="auto"/>
        <w:ind w:left="-284" w:right="-283"/>
        <w:jc w:val="center"/>
        <w:rPr>
          <w:rFonts w:ascii="Bookman Old Style" w:eastAsia="Times New Roman" w:hAnsi="Bookman Old Style" w:cs="Times New Roman"/>
          <w:b/>
          <w:color w:val="000000"/>
        </w:rPr>
      </w:pPr>
      <w:r w:rsidRPr="00D865E8">
        <w:rPr>
          <w:rFonts w:ascii="Bookman Old Style" w:eastAsia="Times New Roman" w:hAnsi="Bookman Old Style" w:cs="Times New Roman"/>
          <w:b/>
          <w:bCs/>
          <w:shd w:val="clear" w:color="auto" w:fill="FFFFFF"/>
        </w:rPr>
        <w:t xml:space="preserve"> „</w:t>
      </w:r>
      <w:r w:rsidRPr="00D865E8">
        <w:rPr>
          <w:rFonts w:ascii="Bookman Old Style" w:eastAsia="Times New Roman" w:hAnsi="Bookman Old Style" w:cs="Times New Roman"/>
          <w:b/>
          <w:color w:val="000000"/>
          <w:shd w:val="clear" w:color="auto" w:fill="FFFFFF"/>
        </w:rPr>
        <w:t>………………………………………………………..</w:t>
      </w:r>
      <w:r w:rsidRPr="00D865E8">
        <w:rPr>
          <w:rFonts w:ascii="Bookman Old Style" w:eastAsia="Times New Roman" w:hAnsi="Bookman Old Style" w:cs="Times New Roman"/>
          <w:b/>
          <w:shd w:val="clear" w:color="auto" w:fill="FFFFFF"/>
        </w:rPr>
        <w:t>“</w:t>
      </w:r>
    </w:p>
    <w:p w:rsidR="00050944" w:rsidRPr="00D865E8" w:rsidRDefault="00664E50" w:rsidP="00050944">
      <w:pPr>
        <w:spacing w:after="0" w:line="240" w:lineRule="auto"/>
        <w:ind w:left="-284" w:right="-283"/>
        <w:jc w:val="center"/>
        <w:rPr>
          <w:rFonts w:ascii="Bookman Old Style" w:eastAsia="Times New Roman" w:hAnsi="Bookman Old Style" w:cs="Times New Roman"/>
          <w:b/>
          <w:caps/>
          <w:color w:val="000000"/>
        </w:rPr>
      </w:pPr>
      <w:r w:rsidRPr="00D865E8">
        <w:rPr>
          <w:rFonts w:ascii="Bookman Old Style" w:eastAsia="Times New Roman" w:hAnsi="Bookman Old Style" w:cs="Times New Roman"/>
          <w:b/>
          <w:caps/>
          <w:color w:val="000000"/>
        </w:rPr>
        <w:t>ЗА ОБОСОБЕНА ПОЗИЦИЯ № 1</w:t>
      </w:r>
    </w:p>
    <w:p w:rsidR="00050944" w:rsidRPr="00D865E8" w:rsidRDefault="00050944" w:rsidP="00050944">
      <w:pPr>
        <w:spacing w:after="0" w:line="240" w:lineRule="auto"/>
        <w:ind w:left="-284" w:right="-283"/>
        <w:jc w:val="center"/>
        <w:rPr>
          <w:rFonts w:ascii="Bookman Old Style" w:eastAsia="Times New Roman" w:hAnsi="Bookman Old Style" w:cs="Times New Roman"/>
          <w:caps/>
          <w:color w:val="000000"/>
        </w:rPr>
      </w:pPr>
    </w:p>
    <w:p w:rsidR="00050944" w:rsidRPr="00D865E8" w:rsidRDefault="00050944" w:rsidP="00050944">
      <w:pPr>
        <w:spacing w:after="0" w:line="240" w:lineRule="auto"/>
        <w:ind w:left="-284" w:right="-283"/>
        <w:jc w:val="both"/>
        <w:rPr>
          <w:rFonts w:ascii="Bookman Old Style" w:eastAsia="Times New Roman" w:hAnsi="Bookman Old Style" w:cs="Times New Roman"/>
          <w:color w:val="000000"/>
        </w:rPr>
      </w:pPr>
      <w:r w:rsidRPr="00D865E8">
        <w:rPr>
          <w:rFonts w:ascii="Bookman Old Style" w:eastAsia="Times New Roman" w:hAnsi="Bookman Old Style" w:cs="Times New Roman"/>
          <w:color w:val="000000"/>
        </w:rPr>
        <w:t>От ..............................................................................................................</w:t>
      </w:r>
    </w:p>
    <w:p w:rsidR="00050944" w:rsidRPr="00D865E8" w:rsidRDefault="00050944" w:rsidP="00050944">
      <w:pPr>
        <w:spacing w:after="0" w:line="240" w:lineRule="auto"/>
        <w:ind w:left="-284" w:right="-283"/>
        <w:jc w:val="center"/>
        <w:rPr>
          <w:rFonts w:ascii="Bookman Old Style" w:eastAsia="Times New Roman" w:hAnsi="Bookman Old Style" w:cs="Times New Roman"/>
          <w:color w:val="000000"/>
        </w:rPr>
      </w:pPr>
      <w:r w:rsidRPr="00D865E8">
        <w:rPr>
          <w:rFonts w:ascii="Bookman Old Style" w:eastAsia="Times New Roman" w:hAnsi="Bookman Old Style" w:cs="Times New Roman"/>
          <w:i/>
          <w:color w:val="000000"/>
        </w:rPr>
        <w:t xml:space="preserve"> (наименование на участника</w:t>
      </w:r>
      <w:r w:rsidRPr="00D865E8">
        <w:rPr>
          <w:rFonts w:ascii="Bookman Old Style" w:eastAsia="Times New Roman" w:hAnsi="Bookman Old Style" w:cs="Times New Roman"/>
          <w:color w:val="000000"/>
        </w:rPr>
        <w:t>)</w:t>
      </w:r>
    </w:p>
    <w:p w:rsidR="00050944" w:rsidRPr="00D865E8" w:rsidRDefault="00050944" w:rsidP="00050944">
      <w:pPr>
        <w:spacing w:after="0" w:line="240" w:lineRule="auto"/>
        <w:ind w:left="-284" w:right="-283"/>
        <w:jc w:val="both"/>
        <w:rPr>
          <w:rFonts w:ascii="Bookman Old Style" w:eastAsia="Times New Roman" w:hAnsi="Bookman Old Style" w:cs="Times New Roman"/>
          <w:color w:val="000000"/>
        </w:rPr>
      </w:pPr>
      <w:r w:rsidRPr="00D865E8">
        <w:rPr>
          <w:rFonts w:ascii="Bookman Old Style" w:eastAsia="Times New Roman" w:hAnsi="Bookman Old Style" w:cs="Times New Roman"/>
          <w:color w:val="000000"/>
        </w:rPr>
        <w:t>Представляван  от .....................................................................................</w:t>
      </w:r>
    </w:p>
    <w:p w:rsidR="00050944" w:rsidRPr="00D865E8" w:rsidRDefault="001A3DD4" w:rsidP="00050944">
      <w:pPr>
        <w:spacing w:after="0" w:line="240" w:lineRule="auto"/>
        <w:ind w:left="-284" w:right="-283"/>
        <w:jc w:val="center"/>
        <w:rPr>
          <w:rFonts w:ascii="Bookman Old Style" w:eastAsia="Times New Roman" w:hAnsi="Bookman Old Style" w:cs="Times New Roman"/>
          <w:i/>
          <w:color w:val="000000"/>
        </w:rPr>
      </w:pPr>
      <w:r>
        <w:rPr>
          <w:rFonts w:ascii="Bookman Old Style" w:eastAsia="Times New Roman" w:hAnsi="Bookman Old Style" w:cs="Times New Roman"/>
          <w:i/>
          <w:color w:val="000000"/>
        </w:rPr>
        <w:t xml:space="preserve"> (три имена</w:t>
      </w:r>
      <w:r w:rsidR="00050944" w:rsidRPr="00D865E8">
        <w:rPr>
          <w:rFonts w:ascii="Bookman Old Style" w:eastAsia="Times New Roman" w:hAnsi="Bookman Old Style" w:cs="Times New Roman"/>
          <w:i/>
          <w:color w:val="000000"/>
        </w:rPr>
        <w:t>)</w:t>
      </w:r>
    </w:p>
    <w:p w:rsidR="00050944" w:rsidRPr="00D865E8" w:rsidRDefault="00050944" w:rsidP="00050944">
      <w:pPr>
        <w:spacing w:after="0" w:line="240" w:lineRule="auto"/>
        <w:ind w:left="-284" w:right="-283"/>
        <w:jc w:val="both"/>
        <w:rPr>
          <w:rFonts w:ascii="Bookman Old Style" w:eastAsia="Times New Roman" w:hAnsi="Bookman Old Style" w:cs="Times New Roman"/>
          <w:color w:val="000000"/>
        </w:rPr>
      </w:pPr>
      <w:r w:rsidRPr="00D865E8">
        <w:rPr>
          <w:rFonts w:ascii="Bookman Old Style" w:eastAsia="Times New Roman" w:hAnsi="Bookman Old Style" w:cs="Times New Roman"/>
          <w:color w:val="000000"/>
        </w:rPr>
        <w:t>в качеството му на .....................................................................................</w:t>
      </w:r>
    </w:p>
    <w:p w:rsidR="00050944" w:rsidRPr="00D865E8" w:rsidRDefault="001A3DD4" w:rsidP="00050944">
      <w:pPr>
        <w:spacing w:after="0" w:line="240" w:lineRule="auto"/>
        <w:ind w:left="-284" w:right="-283"/>
        <w:jc w:val="center"/>
        <w:rPr>
          <w:rFonts w:ascii="Bookman Old Style" w:eastAsia="Times New Roman" w:hAnsi="Bookman Old Style" w:cs="Times New Roman"/>
          <w:i/>
          <w:color w:val="000000"/>
        </w:rPr>
      </w:pPr>
      <w:r>
        <w:rPr>
          <w:rFonts w:ascii="Bookman Old Style" w:eastAsia="Times New Roman" w:hAnsi="Bookman Old Style" w:cs="Times New Roman"/>
          <w:i/>
          <w:color w:val="000000"/>
        </w:rPr>
        <w:t>(</w:t>
      </w:r>
      <w:r w:rsidR="00050944" w:rsidRPr="00D865E8">
        <w:rPr>
          <w:rFonts w:ascii="Bookman Old Style" w:eastAsia="Times New Roman" w:hAnsi="Bookman Old Style" w:cs="Times New Roman"/>
          <w:i/>
          <w:color w:val="000000"/>
        </w:rPr>
        <w:t>длъжност)</w:t>
      </w:r>
    </w:p>
    <w:p w:rsidR="00050944" w:rsidRDefault="00050944" w:rsidP="00D865E8">
      <w:pPr>
        <w:shd w:val="clear" w:color="auto" w:fill="FFFFFF"/>
        <w:spacing w:after="0" w:line="240" w:lineRule="auto"/>
        <w:ind w:left="-284" w:right="-283"/>
        <w:jc w:val="both"/>
        <w:rPr>
          <w:rFonts w:ascii="Bookman Old Style" w:eastAsia="Times New Roman" w:hAnsi="Bookman Old Style" w:cs="Times New Roman"/>
        </w:rPr>
      </w:pPr>
      <w:r w:rsidRPr="00D865E8">
        <w:rPr>
          <w:rFonts w:ascii="Bookman Old Style" w:eastAsia="Times New Roman" w:hAnsi="Bookman Old Style" w:cs="Times New Roman"/>
        </w:rPr>
        <w:t>с ЕИК/БУЛСТАТ/ЕГН/друга индивидуализация на участника (когато е приложимо): ...............................................................................................</w:t>
      </w:r>
    </w:p>
    <w:p w:rsidR="006005CD" w:rsidRPr="00D865E8" w:rsidRDefault="006005CD" w:rsidP="00D865E8">
      <w:pPr>
        <w:shd w:val="clear" w:color="auto" w:fill="FFFFFF"/>
        <w:spacing w:after="0" w:line="240" w:lineRule="auto"/>
        <w:ind w:left="-284" w:right="-283"/>
        <w:jc w:val="both"/>
        <w:rPr>
          <w:rFonts w:ascii="Bookman Old Style" w:eastAsia="Times New Roman" w:hAnsi="Bookman Old Style" w:cs="Times New Roman"/>
          <w:i/>
        </w:rPr>
      </w:pPr>
    </w:p>
    <w:p w:rsidR="00B12C1E" w:rsidRPr="00D865E8" w:rsidRDefault="00B12C1E" w:rsidP="00B12C1E">
      <w:pPr>
        <w:shd w:val="clear" w:color="auto" w:fill="FFFFFF"/>
        <w:spacing w:after="120" w:line="240" w:lineRule="auto"/>
        <w:ind w:left="-284" w:right="-283"/>
        <w:jc w:val="both"/>
        <w:outlineLvl w:val="0"/>
        <w:rPr>
          <w:rFonts w:ascii="Bookman Old Style" w:eastAsia="Times New Roman" w:hAnsi="Bookman Old Style" w:cs="Times New Roman"/>
          <w:b/>
          <w:bCs/>
        </w:rPr>
      </w:pPr>
      <w:r w:rsidRPr="00D865E8">
        <w:rPr>
          <w:rFonts w:ascii="Bookman Old Style" w:eastAsia="Times New Roman" w:hAnsi="Bookman Old Style" w:cs="Times New Roman"/>
          <w:b/>
          <w:bCs/>
        </w:rPr>
        <w:t>УВАЖАЕМИ ДАМИ И ГОСПОДА,</w:t>
      </w:r>
    </w:p>
    <w:p w:rsidR="00B12C1E" w:rsidRPr="00D865E8" w:rsidRDefault="00B12C1E" w:rsidP="00B12C1E">
      <w:pPr>
        <w:shd w:val="clear" w:color="auto" w:fill="FFFFFF"/>
        <w:spacing w:after="120" w:line="240" w:lineRule="auto"/>
        <w:ind w:left="-284" w:right="-283"/>
        <w:jc w:val="both"/>
        <w:outlineLvl w:val="0"/>
        <w:rPr>
          <w:rFonts w:ascii="Bookman Old Style" w:hAnsi="Bookman Old Style" w:cs="Times New Roman"/>
          <w:color w:val="000000"/>
          <w:lang w:eastAsia="bg-BG"/>
        </w:rPr>
      </w:pPr>
      <w:r w:rsidRPr="00D865E8">
        <w:rPr>
          <w:rFonts w:ascii="Bookman Old Style" w:hAnsi="Bookman Old Style" w:cs="Times New Roman"/>
          <w:b/>
          <w:color w:val="000000"/>
          <w:lang w:eastAsia="bg-BG"/>
        </w:rPr>
        <w:t>I.</w:t>
      </w:r>
      <w:r w:rsidRPr="00D865E8">
        <w:rPr>
          <w:rFonts w:ascii="Bookman Old Style" w:hAnsi="Bookman Old Style" w:cs="Times New Roman"/>
          <w:color w:val="000000"/>
          <w:lang w:eastAsia="bg-BG"/>
        </w:rPr>
        <w:t xml:space="preserve"> След запознаване с всички условия, изисквания и документи към обществена поръчка с предмет: ………………………………………….“ представяме на Вашето внимание нашето Ценово предложение за обособена позиция № 1 с предмет: „.....................................“, с което правим следните обвързващи за нас предложения за изпълнение на обществената поръчка по тази обособена позиция:</w:t>
      </w:r>
    </w:p>
    <w:p w:rsidR="00B12C1E" w:rsidRPr="00D865E8" w:rsidRDefault="00B12C1E" w:rsidP="00B12C1E">
      <w:pPr>
        <w:shd w:val="clear" w:color="auto" w:fill="FFFFFF"/>
        <w:spacing w:after="120" w:line="240" w:lineRule="auto"/>
        <w:ind w:left="-284" w:right="-283"/>
        <w:jc w:val="both"/>
        <w:outlineLvl w:val="0"/>
        <w:rPr>
          <w:rFonts w:ascii="Bookman Old Style" w:eastAsia="Times New Roman" w:hAnsi="Bookman Old Style" w:cs="Times New Roman"/>
          <w:b/>
          <w:bCs/>
        </w:rPr>
      </w:pPr>
      <w:r w:rsidRPr="00D865E8">
        <w:rPr>
          <w:rFonts w:ascii="Bookman Old Style" w:hAnsi="Bookman Old Style" w:cs="Times New Roman"/>
          <w:b/>
          <w:color w:val="000000"/>
          <w:lang w:eastAsia="bg-BG"/>
        </w:rPr>
        <w:t>1.</w:t>
      </w:r>
      <w:r w:rsidRPr="00D865E8">
        <w:rPr>
          <w:rFonts w:ascii="Bookman Old Style" w:hAnsi="Bookman Old Style" w:cs="Times New Roman"/>
          <w:color w:val="000000"/>
          <w:lang w:eastAsia="bg-BG"/>
        </w:rPr>
        <w:t xml:space="preserve"> П</w:t>
      </w:r>
      <w:r w:rsidR="006579F4" w:rsidRPr="00D865E8">
        <w:rPr>
          <w:rFonts w:ascii="Bookman Old Style" w:hAnsi="Bookman Old Style" w:cs="Times New Roman"/>
          <w:lang w:eastAsia="bg-BG"/>
        </w:rPr>
        <w:t xml:space="preserve">редлагаме да изпълним </w:t>
      </w:r>
      <w:r w:rsidRPr="00D865E8">
        <w:rPr>
          <w:rFonts w:ascii="Bookman Old Style" w:hAnsi="Bookman Old Style" w:cs="Times New Roman"/>
          <w:lang w:eastAsia="bg-BG"/>
        </w:rPr>
        <w:t xml:space="preserve">предмета на обособена позиция № 1 </w:t>
      </w:r>
      <w:r w:rsidR="006579F4" w:rsidRPr="00D865E8">
        <w:rPr>
          <w:rFonts w:ascii="Bookman Old Style" w:hAnsi="Bookman Old Style" w:cs="Times New Roman"/>
          <w:lang w:eastAsia="bg-BG"/>
        </w:rPr>
        <w:t>при следните финансови условия:</w:t>
      </w:r>
    </w:p>
    <w:p w:rsidR="00B12C1E" w:rsidRPr="00D865E8" w:rsidRDefault="006579F4" w:rsidP="00B12C1E">
      <w:pPr>
        <w:shd w:val="clear" w:color="auto" w:fill="FFFFFF"/>
        <w:spacing w:after="120" w:line="240" w:lineRule="auto"/>
        <w:ind w:left="-284" w:right="-283"/>
        <w:jc w:val="both"/>
        <w:outlineLvl w:val="0"/>
        <w:rPr>
          <w:rFonts w:ascii="Bookman Old Style" w:eastAsia="Times New Roman" w:hAnsi="Bookman Old Style" w:cs="Times New Roman"/>
          <w:b/>
          <w:bCs/>
        </w:rPr>
      </w:pPr>
      <w:r w:rsidRPr="00D865E8">
        <w:rPr>
          <w:rFonts w:ascii="Bookman Old Style" w:hAnsi="Bookman Old Style" w:cs="Times New Roman"/>
          <w:b/>
        </w:rPr>
        <w:t>Крайна ц</w:t>
      </w:r>
      <w:r w:rsidR="00B12C1E" w:rsidRPr="00D865E8">
        <w:rPr>
          <w:rFonts w:ascii="Bookman Old Style" w:hAnsi="Bookman Old Style" w:cs="Times New Roman"/>
          <w:b/>
        </w:rPr>
        <w:t xml:space="preserve">ена за изпълнение </w:t>
      </w:r>
      <w:r w:rsidR="00B52279">
        <w:rPr>
          <w:rFonts w:ascii="Bookman Old Style" w:hAnsi="Bookman Old Style" w:cs="Times New Roman"/>
          <w:b/>
        </w:rPr>
        <w:t>...........</w:t>
      </w:r>
      <w:r w:rsidRPr="00D865E8">
        <w:rPr>
          <w:rFonts w:ascii="Bookman Old Style" w:hAnsi="Bookman Old Style" w:cs="Times New Roman"/>
          <w:b/>
        </w:rPr>
        <w:t>........./</w:t>
      </w:r>
      <w:r w:rsidR="00B12C1E" w:rsidRPr="00D865E8">
        <w:rPr>
          <w:rFonts w:ascii="Bookman Old Style" w:hAnsi="Bookman Old Style" w:cs="Times New Roman"/>
          <w:b/>
        </w:rPr>
        <w:t xml:space="preserve">словом ............../ лв. без </w:t>
      </w:r>
      <w:r w:rsidRPr="00D865E8">
        <w:rPr>
          <w:rFonts w:ascii="Bookman Old Style" w:hAnsi="Bookman Old Style" w:cs="Times New Roman"/>
          <w:b/>
        </w:rPr>
        <w:t>ДДС или .</w:t>
      </w:r>
      <w:r w:rsidR="00B52279">
        <w:rPr>
          <w:rFonts w:ascii="Bookman Old Style" w:hAnsi="Bookman Old Style" w:cs="Times New Roman"/>
          <w:b/>
        </w:rPr>
        <w:t>.................</w:t>
      </w:r>
      <w:r w:rsidRPr="00D865E8">
        <w:rPr>
          <w:rFonts w:ascii="Bookman Old Style" w:hAnsi="Bookman Old Style" w:cs="Times New Roman"/>
          <w:b/>
        </w:rPr>
        <w:t>................./словом ............../ лв. с включен ДДС.</w:t>
      </w:r>
      <w:r w:rsidR="00B12C1E" w:rsidRPr="00D865E8">
        <w:rPr>
          <w:rStyle w:val="FootnoteReference"/>
          <w:rFonts w:ascii="Bookman Old Style" w:hAnsi="Bookman Old Style" w:cs="Times New Roman"/>
          <w:b/>
        </w:rPr>
        <w:footnoteReference w:id="5"/>
      </w:r>
    </w:p>
    <w:p w:rsidR="00B12C1E" w:rsidRPr="00D865E8" w:rsidRDefault="00B12C1E" w:rsidP="00B12C1E">
      <w:pPr>
        <w:shd w:val="clear" w:color="auto" w:fill="FFFFFF"/>
        <w:spacing w:after="120" w:line="240" w:lineRule="auto"/>
        <w:ind w:left="-284" w:right="-283"/>
        <w:jc w:val="both"/>
        <w:outlineLvl w:val="0"/>
        <w:rPr>
          <w:rFonts w:ascii="Bookman Old Style" w:hAnsi="Bookman Old Style" w:cs="Times New Roman"/>
        </w:rPr>
      </w:pPr>
      <w:r w:rsidRPr="00D865E8">
        <w:rPr>
          <w:rFonts w:ascii="Bookman Old Style" w:eastAsia="Times New Roman" w:hAnsi="Bookman Old Style" w:cs="Times New Roman"/>
          <w:b/>
          <w:bCs/>
        </w:rPr>
        <w:t xml:space="preserve">2. </w:t>
      </w:r>
      <w:r w:rsidRPr="00D865E8">
        <w:rPr>
          <w:rFonts w:ascii="Bookman Old Style" w:eastAsia="Times New Roman" w:hAnsi="Bookman Old Style" w:cs="Times New Roman"/>
          <w:bCs/>
        </w:rPr>
        <w:t xml:space="preserve">Декларираме, че </w:t>
      </w:r>
      <w:r w:rsidRPr="00D865E8">
        <w:rPr>
          <w:rFonts w:ascii="Bookman Old Style" w:hAnsi="Bookman Old Style" w:cs="Times New Roman"/>
        </w:rPr>
        <w:t>п</w:t>
      </w:r>
      <w:r w:rsidR="006579F4" w:rsidRPr="00D865E8">
        <w:rPr>
          <w:rFonts w:ascii="Bookman Old Style" w:hAnsi="Bookman Old Style" w:cs="Times New Roman"/>
        </w:rPr>
        <w:t xml:space="preserve">редложената цена </w:t>
      </w:r>
      <w:r w:rsidRPr="00D865E8">
        <w:rPr>
          <w:rFonts w:ascii="Bookman Old Style" w:hAnsi="Bookman Old Style" w:cs="Times New Roman"/>
        </w:rPr>
        <w:t>е окончателна и не подлежи на промяна за срока на договора.</w:t>
      </w:r>
    </w:p>
    <w:p w:rsidR="00B12C1E" w:rsidRPr="00D865E8" w:rsidRDefault="00B12C1E" w:rsidP="00B12C1E">
      <w:pPr>
        <w:shd w:val="clear" w:color="auto" w:fill="FFFFFF"/>
        <w:spacing w:after="120" w:line="240" w:lineRule="auto"/>
        <w:ind w:left="-284" w:right="-283"/>
        <w:jc w:val="both"/>
        <w:outlineLvl w:val="0"/>
        <w:rPr>
          <w:rFonts w:ascii="Bookman Old Style" w:eastAsia="Times New Roman" w:hAnsi="Bookman Old Style" w:cs="Times New Roman"/>
          <w:bCs/>
        </w:rPr>
      </w:pPr>
      <w:r w:rsidRPr="00D865E8">
        <w:rPr>
          <w:rFonts w:ascii="Bookman Old Style" w:eastAsia="Times New Roman" w:hAnsi="Bookman Old Style" w:cs="Times New Roman"/>
          <w:b/>
          <w:bCs/>
        </w:rPr>
        <w:t xml:space="preserve">3. </w:t>
      </w:r>
      <w:r w:rsidRPr="00D865E8">
        <w:rPr>
          <w:rFonts w:ascii="Bookman Old Style" w:eastAsia="Times New Roman" w:hAnsi="Bookman Old Style" w:cs="Times New Roman"/>
          <w:bCs/>
        </w:rPr>
        <w:t xml:space="preserve">Декларираме, че предложената цена </w:t>
      </w:r>
      <w:r w:rsidR="006579F4" w:rsidRPr="00D865E8">
        <w:rPr>
          <w:rFonts w:ascii="Bookman Old Style" w:hAnsi="Bookman Old Style" w:cs="Times New Roman"/>
        </w:rPr>
        <w:t xml:space="preserve">включва всички разходи, свързани с </w:t>
      </w:r>
      <w:r w:rsidR="00D865E8" w:rsidRPr="00D865E8">
        <w:rPr>
          <w:rFonts w:ascii="Bookman Old Style" w:hAnsi="Bookman Old Style" w:cs="Times New Roman"/>
        </w:rPr>
        <w:t xml:space="preserve">предмета на обособена позиция № 1 и </w:t>
      </w:r>
      <w:r w:rsidR="006579F4" w:rsidRPr="00D865E8">
        <w:rPr>
          <w:rFonts w:ascii="Bookman Old Style" w:hAnsi="Bookman Old Style" w:cs="Times New Roman"/>
        </w:rPr>
        <w:t>доставката до мястото на изпълнение</w:t>
      </w:r>
      <w:r w:rsidR="00B52279">
        <w:rPr>
          <w:rFonts w:ascii="Bookman Old Style" w:hAnsi="Bookman Old Style" w:cs="Times New Roman"/>
        </w:rPr>
        <w:t>, в.т.ч.</w:t>
      </w:r>
      <w:r w:rsidR="006579F4" w:rsidRPr="00D865E8">
        <w:rPr>
          <w:rFonts w:ascii="Bookman Old Style" w:hAnsi="Bookman Old Style" w:cs="Times New Roman"/>
        </w:rPr>
        <w:t>: опаковка, транспорт, за</w:t>
      </w:r>
      <w:r w:rsidR="0032587C">
        <w:rPr>
          <w:rFonts w:ascii="Bookman Old Style" w:hAnsi="Bookman Old Style" w:cs="Times New Roman"/>
        </w:rPr>
        <w:t>страховки, митни сборове, такси,</w:t>
      </w:r>
      <w:r w:rsidR="006579F4" w:rsidRPr="00D865E8">
        <w:rPr>
          <w:rFonts w:ascii="Bookman Old Style" w:hAnsi="Bookman Old Style" w:cs="Times New Roman"/>
        </w:rPr>
        <w:t xml:space="preserve"> </w:t>
      </w:r>
      <w:r w:rsidRPr="00D865E8">
        <w:rPr>
          <w:rFonts w:ascii="Bookman Old Style" w:hAnsi="Bookman Old Style" w:cs="Times New Roman"/>
        </w:rPr>
        <w:t>адаптиране на помещенията, монтаж/</w:t>
      </w:r>
      <w:r w:rsidR="00213DBF">
        <w:rPr>
          <w:rFonts w:ascii="Bookman Old Style" w:hAnsi="Bookman Old Style" w:cs="Times New Roman"/>
        </w:rPr>
        <w:t>инсталация, въвеждане</w:t>
      </w:r>
      <w:r w:rsidR="006579F4" w:rsidRPr="00D865E8">
        <w:rPr>
          <w:rFonts w:ascii="Bookman Old Style" w:hAnsi="Bookman Old Style" w:cs="Times New Roman"/>
        </w:rPr>
        <w:t xml:space="preserve"> в експлоатация</w:t>
      </w:r>
      <w:r w:rsidR="009E6450">
        <w:rPr>
          <w:rFonts w:ascii="Bookman Old Style" w:hAnsi="Bookman Old Style" w:cs="Times New Roman"/>
        </w:rPr>
        <w:t xml:space="preserve"> на медицинската апаратура</w:t>
      </w:r>
      <w:r w:rsidR="006579F4" w:rsidRPr="00D865E8">
        <w:rPr>
          <w:rFonts w:ascii="Bookman Old Style" w:hAnsi="Bookman Old Style" w:cs="Times New Roman"/>
        </w:rPr>
        <w:t xml:space="preserve">, обучение за работа и </w:t>
      </w:r>
      <w:r w:rsidRPr="00D865E8">
        <w:rPr>
          <w:rFonts w:ascii="Bookman Old Style" w:hAnsi="Bookman Old Style" w:cs="Times New Roman"/>
        </w:rPr>
        <w:t>гаранционно обслужване</w:t>
      </w:r>
      <w:r w:rsidR="0032587C">
        <w:rPr>
          <w:rFonts w:ascii="Bookman Old Style" w:hAnsi="Bookman Old Style" w:cs="Times New Roman"/>
        </w:rPr>
        <w:t xml:space="preserve"> за </w:t>
      </w:r>
      <w:r w:rsidR="00096D36" w:rsidRPr="00D865E8">
        <w:rPr>
          <w:rFonts w:ascii="Bookman Old Style" w:hAnsi="Bookman Old Style" w:cs="Times New Roman"/>
        </w:rPr>
        <w:t xml:space="preserve">предложения от нас срок и условия в Техническото ни предложение. </w:t>
      </w:r>
    </w:p>
    <w:p w:rsidR="006579F4" w:rsidRPr="00D865E8" w:rsidRDefault="00096D36" w:rsidP="00B12C1E">
      <w:pPr>
        <w:shd w:val="clear" w:color="auto" w:fill="FFFFFF"/>
        <w:spacing w:after="120" w:line="240" w:lineRule="auto"/>
        <w:ind w:left="-284" w:right="-283"/>
        <w:jc w:val="both"/>
        <w:outlineLvl w:val="0"/>
        <w:rPr>
          <w:rFonts w:ascii="Bookman Old Style" w:hAnsi="Bookman Old Style" w:cs="Times New Roman"/>
        </w:rPr>
      </w:pPr>
      <w:r w:rsidRPr="00D865E8">
        <w:rPr>
          <w:rFonts w:ascii="Bookman Old Style" w:eastAsia="Times New Roman" w:hAnsi="Bookman Old Style" w:cs="Times New Roman"/>
          <w:b/>
          <w:bCs/>
        </w:rPr>
        <w:t>4</w:t>
      </w:r>
      <w:r w:rsidR="00B12C1E" w:rsidRPr="00D865E8">
        <w:rPr>
          <w:rFonts w:ascii="Bookman Old Style" w:eastAsia="Times New Roman" w:hAnsi="Bookman Old Style" w:cs="Times New Roman"/>
          <w:b/>
          <w:bCs/>
        </w:rPr>
        <w:t>.</w:t>
      </w:r>
      <w:r w:rsidR="00B12C1E" w:rsidRPr="00D865E8">
        <w:rPr>
          <w:rFonts w:ascii="Bookman Old Style" w:hAnsi="Bookman Old Style" w:cs="Times New Roman"/>
        </w:rPr>
        <w:t xml:space="preserve"> </w:t>
      </w:r>
      <w:r w:rsidR="006579F4" w:rsidRPr="00D865E8">
        <w:rPr>
          <w:rFonts w:ascii="Bookman Old Style" w:hAnsi="Bookman Old Style" w:cs="Times New Roman"/>
        </w:rPr>
        <w:t>При условие, че бъдем избрани за из</w:t>
      </w:r>
      <w:r w:rsidR="00B12C1E" w:rsidRPr="00D865E8">
        <w:rPr>
          <w:rFonts w:ascii="Bookman Old Style" w:hAnsi="Bookman Old Style" w:cs="Times New Roman"/>
        </w:rPr>
        <w:t>пълнител на обособена позизиця № 1</w:t>
      </w:r>
      <w:r w:rsidR="006579F4" w:rsidRPr="00D865E8">
        <w:rPr>
          <w:rFonts w:ascii="Bookman Old Style" w:hAnsi="Bookman Old Style" w:cs="Times New Roman"/>
        </w:rPr>
        <w:t>, ние сме съгласни да представим гаранция за изпълнение на задължени</w:t>
      </w:r>
      <w:r w:rsidR="00B12C1E" w:rsidRPr="00D865E8">
        <w:rPr>
          <w:rFonts w:ascii="Bookman Old Style" w:hAnsi="Bookman Old Style" w:cs="Times New Roman"/>
        </w:rPr>
        <w:t>ята по договора в размер на 5</w:t>
      </w:r>
      <w:r w:rsidR="006579F4" w:rsidRPr="00D865E8">
        <w:rPr>
          <w:rFonts w:ascii="Bookman Old Style" w:hAnsi="Bookman Old Style" w:cs="Times New Roman"/>
        </w:rPr>
        <w:t xml:space="preserve"> % </w:t>
      </w:r>
      <w:r w:rsidR="00B12C1E" w:rsidRPr="00D865E8">
        <w:rPr>
          <w:rFonts w:ascii="Bookman Old Style" w:hAnsi="Bookman Old Style" w:cs="Times New Roman"/>
        </w:rPr>
        <w:t xml:space="preserve">(пет процента) </w:t>
      </w:r>
      <w:r w:rsidR="006579F4" w:rsidRPr="00D865E8">
        <w:rPr>
          <w:rFonts w:ascii="Bookman Old Style" w:hAnsi="Bookman Old Style" w:cs="Times New Roman"/>
        </w:rPr>
        <w:t xml:space="preserve">от стойността на договора, без </w:t>
      </w:r>
      <w:r w:rsidR="00B12C1E" w:rsidRPr="00D865E8">
        <w:rPr>
          <w:rFonts w:ascii="Bookman Old Style" w:hAnsi="Bookman Old Style" w:cs="Times New Roman"/>
        </w:rPr>
        <w:t xml:space="preserve">вкл </w:t>
      </w:r>
      <w:r w:rsidRPr="00D865E8">
        <w:rPr>
          <w:rFonts w:ascii="Bookman Old Style" w:hAnsi="Bookman Old Style" w:cs="Times New Roman"/>
        </w:rPr>
        <w:t>ДДС, както и д</w:t>
      </w:r>
      <w:r w:rsidR="00F24790">
        <w:rPr>
          <w:rFonts w:ascii="Bookman Old Style" w:hAnsi="Bookman Old Style" w:cs="Times New Roman"/>
        </w:rPr>
        <w:t>а представим гаранция за авансов</w:t>
      </w:r>
      <w:r w:rsidRPr="00D865E8">
        <w:rPr>
          <w:rFonts w:ascii="Bookman Old Style" w:hAnsi="Bookman Old Style" w:cs="Times New Roman"/>
        </w:rPr>
        <w:t>от</w:t>
      </w:r>
      <w:r w:rsidR="00F24790">
        <w:rPr>
          <w:rFonts w:ascii="Bookman Old Style" w:hAnsi="Bookman Old Style" w:cs="Times New Roman"/>
        </w:rPr>
        <w:t>о</w:t>
      </w:r>
      <w:r w:rsidRPr="00D865E8">
        <w:rPr>
          <w:rFonts w:ascii="Bookman Old Style" w:hAnsi="Bookman Old Style" w:cs="Times New Roman"/>
        </w:rPr>
        <w:t xml:space="preserve"> плащане, съгласно условията на проекта на договор.</w:t>
      </w:r>
    </w:p>
    <w:p w:rsidR="00D865E8" w:rsidRDefault="00D865E8" w:rsidP="00D865E8">
      <w:pPr>
        <w:shd w:val="clear" w:color="auto" w:fill="FFFFFF"/>
        <w:spacing w:after="120" w:line="240" w:lineRule="auto"/>
        <w:ind w:left="-284" w:right="-283"/>
        <w:jc w:val="both"/>
        <w:outlineLvl w:val="0"/>
        <w:rPr>
          <w:rFonts w:ascii="Bookman Old Style" w:eastAsia="Times New Roman" w:hAnsi="Bookman Old Style" w:cs="Times New Roman"/>
          <w:bCs/>
        </w:rPr>
      </w:pPr>
      <w:r w:rsidRPr="00D865E8">
        <w:rPr>
          <w:rFonts w:ascii="Bookman Old Style" w:eastAsia="Times New Roman" w:hAnsi="Bookman Old Style" w:cs="Times New Roman"/>
          <w:b/>
          <w:bCs/>
        </w:rPr>
        <w:t xml:space="preserve">5. </w:t>
      </w:r>
      <w:r w:rsidRPr="00D865E8">
        <w:rPr>
          <w:rFonts w:ascii="Bookman Old Style" w:eastAsia="Times New Roman" w:hAnsi="Bookman Old Style" w:cs="Times New Roman"/>
          <w:bCs/>
        </w:rPr>
        <w:t>Декларираме, че ни е известно, че при разлика в изписването на цените цифром и словом, ще се взема предвид изписването на цената словом.</w:t>
      </w:r>
    </w:p>
    <w:p w:rsidR="00D865E8" w:rsidRPr="00D865E8" w:rsidRDefault="00D865E8" w:rsidP="00D865E8">
      <w:pPr>
        <w:shd w:val="clear" w:color="auto" w:fill="FFFFFF"/>
        <w:spacing w:after="120" w:line="240" w:lineRule="auto"/>
        <w:ind w:left="-284" w:right="-283"/>
        <w:jc w:val="both"/>
        <w:outlineLvl w:val="0"/>
        <w:rPr>
          <w:rFonts w:ascii="Bookman Old Style" w:eastAsia="Times New Roman" w:hAnsi="Bookman Old Style" w:cs="Times New Roman"/>
          <w:bCs/>
        </w:rPr>
      </w:pPr>
      <w:r w:rsidRPr="001662F7">
        <w:rPr>
          <w:rFonts w:ascii="Bookman Old Style" w:eastAsia="Times New Roman" w:hAnsi="Bookman Old Style" w:cs="Times New Roman"/>
          <w:b/>
        </w:rPr>
        <w:t>Опис на прило</w:t>
      </w:r>
      <w:r>
        <w:rPr>
          <w:rFonts w:ascii="Bookman Old Style" w:eastAsia="Times New Roman" w:hAnsi="Bookman Old Style" w:cs="Times New Roman"/>
          <w:b/>
        </w:rPr>
        <w:t>женията към ценовото</w:t>
      </w:r>
      <w:r w:rsidRPr="001662F7">
        <w:rPr>
          <w:rFonts w:ascii="Bookman Old Style" w:eastAsia="Times New Roman" w:hAnsi="Bookman Old Style" w:cs="Times New Roman"/>
          <w:b/>
        </w:rPr>
        <w:t xml:space="preserve"> предложение</w:t>
      </w:r>
      <w:r>
        <w:rPr>
          <w:rFonts w:ascii="Bookman Old Style" w:eastAsia="Times New Roman" w:hAnsi="Bookman Old Style" w:cs="Times New Roman"/>
          <w:b/>
        </w:rPr>
        <w:t xml:space="preserve"> </w:t>
      </w:r>
      <w:r w:rsidRPr="00BE19F2">
        <w:rPr>
          <w:rFonts w:ascii="Bookman Old Style" w:eastAsia="Times New Roman" w:hAnsi="Bookman Old Style" w:cs="Times New Roman"/>
          <w:i/>
        </w:rPr>
        <w:t>(ако участника представя такива):</w:t>
      </w:r>
      <w:r w:rsidRPr="001662F7">
        <w:rPr>
          <w:rFonts w:ascii="Bookman Old Style" w:eastAsia="Times New Roman" w:hAnsi="Bookman Old Style" w:cs="Times New Roman"/>
          <w:b/>
        </w:rPr>
        <w:t xml:space="preserve"> .........</w:t>
      </w:r>
      <w:r>
        <w:rPr>
          <w:rFonts w:ascii="Bookman Old Style" w:eastAsia="Times New Roman" w:hAnsi="Bookman Old Style" w:cs="Times New Roman"/>
          <w:b/>
        </w:rPr>
        <w:t>....................</w:t>
      </w:r>
      <w:r w:rsidRPr="00F53748">
        <w:rPr>
          <w:rFonts w:ascii="Bookman Old Style" w:eastAsia="Times New Roman" w:hAnsi="Bookman Old Style" w:cs="Times New Roman"/>
          <w:b/>
          <w:sz w:val="24"/>
          <w:szCs w:val="24"/>
        </w:rPr>
        <w:t xml:space="preserve"> </w:t>
      </w:r>
    </w:p>
    <w:p w:rsidR="00D865E8" w:rsidRDefault="00D865E8" w:rsidP="00D865E8">
      <w:pPr>
        <w:shd w:val="clear" w:color="auto" w:fill="FFFFFF"/>
        <w:spacing w:after="0" w:line="240" w:lineRule="auto"/>
        <w:ind w:right="-283"/>
        <w:contextualSpacing/>
        <w:jc w:val="both"/>
        <w:rPr>
          <w:rFonts w:ascii="Bookman Old Style" w:eastAsia="Times New Roman" w:hAnsi="Bookman Old Style" w:cs="Times New Roman"/>
          <w:b/>
        </w:rPr>
      </w:pPr>
      <w:r w:rsidRPr="001662F7">
        <w:rPr>
          <w:rFonts w:ascii="Bookman Old Style" w:eastAsia="Times New Roman" w:hAnsi="Bookman Old Style" w:cs="Times New Roman"/>
          <w:b/>
        </w:rPr>
        <w:t>Дата: ..............................           Подпис и печат: ................................</w:t>
      </w:r>
    </w:p>
    <w:p w:rsidR="00C32A73" w:rsidRPr="00C32A73" w:rsidRDefault="00C32A73" w:rsidP="00D865E8">
      <w:pPr>
        <w:shd w:val="clear" w:color="auto" w:fill="FFFFFF"/>
        <w:spacing w:after="0" w:line="240" w:lineRule="auto"/>
        <w:ind w:right="-283"/>
        <w:contextualSpacing/>
        <w:jc w:val="both"/>
        <w:rPr>
          <w:rFonts w:ascii="Bookman Old Style" w:eastAsia="Times New Roman" w:hAnsi="Bookman Old Style" w:cs="Times New Roman"/>
        </w:rPr>
      </w:pPr>
      <w:r>
        <w:rPr>
          <w:rFonts w:ascii="Bookman Old Style" w:eastAsia="Times New Roman" w:hAnsi="Bookman Old Style" w:cs="Times New Roman"/>
          <w:b/>
        </w:rPr>
        <w:lastRenderedPageBreak/>
        <w:tab/>
      </w:r>
      <w:r>
        <w:rPr>
          <w:rFonts w:ascii="Bookman Old Style" w:eastAsia="Times New Roman" w:hAnsi="Bookman Old Style" w:cs="Times New Roman"/>
          <w:b/>
        </w:rPr>
        <w:tab/>
      </w:r>
      <w:r>
        <w:rPr>
          <w:rFonts w:ascii="Bookman Old Style" w:eastAsia="Times New Roman" w:hAnsi="Bookman Old Style" w:cs="Times New Roman"/>
          <w:b/>
        </w:rPr>
        <w:tab/>
      </w:r>
      <w:r>
        <w:rPr>
          <w:rFonts w:ascii="Bookman Old Style" w:eastAsia="Times New Roman" w:hAnsi="Bookman Old Style" w:cs="Times New Roman"/>
          <w:b/>
        </w:rPr>
        <w:tab/>
      </w:r>
      <w:r>
        <w:rPr>
          <w:rFonts w:ascii="Bookman Old Style" w:eastAsia="Times New Roman" w:hAnsi="Bookman Old Style" w:cs="Times New Roman"/>
          <w:b/>
        </w:rPr>
        <w:tab/>
      </w:r>
      <w:r>
        <w:rPr>
          <w:rFonts w:ascii="Bookman Old Style" w:eastAsia="Times New Roman" w:hAnsi="Bookman Old Style" w:cs="Times New Roman"/>
          <w:b/>
        </w:rPr>
        <w:tab/>
      </w:r>
      <w:r>
        <w:rPr>
          <w:rFonts w:ascii="Bookman Old Style" w:eastAsia="Times New Roman" w:hAnsi="Bookman Old Style" w:cs="Times New Roman"/>
          <w:b/>
        </w:rPr>
        <w:tab/>
      </w:r>
      <w:r>
        <w:rPr>
          <w:rFonts w:ascii="Bookman Old Style" w:eastAsia="Times New Roman" w:hAnsi="Bookman Old Style" w:cs="Times New Roman"/>
          <w:b/>
        </w:rPr>
        <w:tab/>
        <w:t xml:space="preserve">     </w:t>
      </w:r>
      <w:r w:rsidRPr="00C32A73">
        <w:rPr>
          <w:rFonts w:ascii="Bookman Old Style" w:eastAsia="Times New Roman" w:hAnsi="Bookman Old Style" w:cs="Times New Roman"/>
        </w:rPr>
        <w:t>(Име и фамилия)</w:t>
      </w:r>
    </w:p>
    <w:p w:rsidR="00D865E8" w:rsidRPr="0019528D" w:rsidRDefault="00D865E8" w:rsidP="00C32A73">
      <w:pPr>
        <w:shd w:val="clear" w:color="auto" w:fill="FFFFFF"/>
        <w:spacing w:after="0" w:line="240" w:lineRule="auto"/>
        <w:ind w:left="-284" w:right="-283"/>
        <w:contextualSpacing/>
        <w:jc w:val="right"/>
        <w:rPr>
          <w:rFonts w:ascii="Bookman Old Style" w:hAnsi="Bookman Old Style"/>
          <w:b/>
          <w:i/>
          <w:u w:val="single"/>
        </w:rPr>
      </w:pP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t xml:space="preserve">   </w:t>
      </w:r>
      <w:r w:rsidR="00C32A73">
        <w:rPr>
          <w:rFonts w:ascii="Bookman Old Style" w:eastAsia="Times New Roman" w:hAnsi="Bookman Old Style" w:cs="Times New Roman"/>
          <w:b/>
        </w:rPr>
        <w:t xml:space="preserve">                 </w:t>
      </w:r>
      <w:r>
        <w:rPr>
          <w:rFonts w:ascii="Bookman Old Style" w:hAnsi="Bookman Old Style"/>
          <w:b/>
          <w:i/>
          <w:u w:val="single"/>
        </w:rPr>
        <w:t>ОБРАЗЕЦ № 7Б</w:t>
      </w:r>
    </w:p>
    <w:p w:rsidR="00D865E8" w:rsidRPr="00D865E8" w:rsidRDefault="00D865E8" w:rsidP="00D865E8">
      <w:pPr>
        <w:tabs>
          <w:tab w:val="left" w:pos="3120"/>
        </w:tabs>
        <w:spacing w:after="0" w:line="240" w:lineRule="auto"/>
        <w:ind w:left="-284" w:right="-283"/>
        <w:jc w:val="center"/>
        <w:rPr>
          <w:rFonts w:ascii="Bookman Old Style" w:eastAsia="Times New Roman" w:hAnsi="Bookman Old Style" w:cs="Times New Roman"/>
          <w:b/>
          <w:color w:val="000000"/>
          <w:spacing w:val="20"/>
        </w:rPr>
      </w:pPr>
      <w:r w:rsidRPr="00D865E8">
        <w:rPr>
          <w:rFonts w:ascii="Bookman Old Style" w:eastAsia="Times New Roman" w:hAnsi="Bookman Old Style" w:cs="Times New Roman"/>
          <w:b/>
          <w:color w:val="000000"/>
          <w:spacing w:val="20"/>
        </w:rPr>
        <w:t xml:space="preserve">ЦЕНОВО ПРЕДЛОЖЕНИЕ </w:t>
      </w:r>
    </w:p>
    <w:p w:rsidR="00D865E8" w:rsidRPr="00C32A73" w:rsidRDefault="00D865E8" w:rsidP="00C32A73">
      <w:pPr>
        <w:tabs>
          <w:tab w:val="left" w:pos="3120"/>
        </w:tabs>
        <w:spacing w:after="0" w:line="240" w:lineRule="auto"/>
        <w:ind w:left="-284" w:right="-283"/>
        <w:jc w:val="center"/>
        <w:rPr>
          <w:rFonts w:ascii="Bookman Old Style" w:eastAsia="Times New Roman" w:hAnsi="Bookman Old Style" w:cs="Times New Roman"/>
          <w:b/>
          <w:spacing w:val="20"/>
        </w:rPr>
      </w:pPr>
      <w:r w:rsidRPr="00D865E8">
        <w:rPr>
          <w:rFonts w:ascii="Bookman Old Style" w:eastAsia="Times New Roman" w:hAnsi="Bookman Old Style" w:cs="Times New Roman"/>
          <w:b/>
          <w:spacing w:val="20"/>
          <w:lang w:val="en-US"/>
        </w:rPr>
        <w:t>чл. 39, ал. 3 т. 2 от ППЗОП</w:t>
      </w:r>
    </w:p>
    <w:p w:rsidR="00D865E8" w:rsidRPr="00D865E8" w:rsidRDefault="00D865E8" w:rsidP="00D865E8">
      <w:pPr>
        <w:spacing w:after="0" w:line="240" w:lineRule="auto"/>
        <w:ind w:left="-284" w:right="-283"/>
        <w:jc w:val="center"/>
        <w:rPr>
          <w:rFonts w:ascii="Bookman Old Style" w:eastAsia="Times New Roman" w:hAnsi="Bookman Old Style" w:cs="Times New Roman"/>
          <w:color w:val="000000"/>
        </w:rPr>
      </w:pPr>
      <w:r w:rsidRPr="00D865E8">
        <w:rPr>
          <w:rFonts w:ascii="Bookman Old Style" w:eastAsia="Times New Roman" w:hAnsi="Bookman Old Style" w:cs="Times New Roman"/>
          <w:color w:val="000000"/>
        </w:rPr>
        <w:t xml:space="preserve">за участие в процедура за възлагане на обществена поръчка </w:t>
      </w:r>
      <w:r w:rsidRPr="00D865E8">
        <w:rPr>
          <w:rFonts w:ascii="Bookman Old Style" w:eastAsia="Times New Roman" w:hAnsi="Bookman Old Style" w:cs="Times New Roman"/>
        </w:rPr>
        <w:t>с предмет:</w:t>
      </w:r>
    </w:p>
    <w:p w:rsidR="00D865E8" w:rsidRPr="00D865E8" w:rsidRDefault="00D865E8" w:rsidP="00D865E8">
      <w:pPr>
        <w:shd w:val="clear" w:color="auto" w:fill="FFFFFF"/>
        <w:spacing w:after="120" w:line="240" w:lineRule="auto"/>
        <w:ind w:left="-284" w:right="-283"/>
        <w:jc w:val="center"/>
        <w:rPr>
          <w:rFonts w:ascii="Bookman Old Style" w:eastAsia="Times New Roman" w:hAnsi="Bookman Old Style" w:cs="Times New Roman"/>
          <w:b/>
          <w:color w:val="000000"/>
        </w:rPr>
      </w:pPr>
      <w:r w:rsidRPr="00D865E8">
        <w:rPr>
          <w:rFonts w:ascii="Bookman Old Style" w:eastAsia="Times New Roman" w:hAnsi="Bookman Old Style" w:cs="Times New Roman"/>
          <w:b/>
          <w:bCs/>
          <w:shd w:val="clear" w:color="auto" w:fill="FFFFFF"/>
        </w:rPr>
        <w:t xml:space="preserve"> „</w:t>
      </w:r>
      <w:r w:rsidRPr="00D865E8">
        <w:rPr>
          <w:rFonts w:ascii="Bookman Old Style" w:eastAsia="Times New Roman" w:hAnsi="Bookman Old Style" w:cs="Times New Roman"/>
          <w:b/>
          <w:color w:val="000000"/>
          <w:shd w:val="clear" w:color="auto" w:fill="FFFFFF"/>
        </w:rPr>
        <w:t>………………………………………………………..</w:t>
      </w:r>
      <w:r w:rsidRPr="00D865E8">
        <w:rPr>
          <w:rFonts w:ascii="Bookman Old Style" w:eastAsia="Times New Roman" w:hAnsi="Bookman Old Style" w:cs="Times New Roman"/>
          <w:b/>
          <w:shd w:val="clear" w:color="auto" w:fill="FFFFFF"/>
        </w:rPr>
        <w:t>“</w:t>
      </w:r>
    </w:p>
    <w:p w:rsidR="00D865E8" w:rsidRPr="00D865E8" w:rsidRDefault="00D865E8" w:rsidP="00D865E8">
      <w:pPr>
        <w:spacing w:after="0" w:line="240" w:lineRule="auto"/>
        <w:ind w:left="-284" w:right="-283"/>
        <w:jc w:val="center"/>
        <w:rPr>
          <w:rFonts w:ascii="Bookman Old Style" w:eastAsia="Times New Roman" w:hAnsi="Bookman Old Style" w:cs="Times New Roman"/>
          <w:b/>
          <w:caps/>
          <w:color w:val="000000"/>
        </w:rPr>
      </w:pPr>
      <w:r w:rsidRPr="00D865E8">
        <w:rPr>
          <w:rFonts w:ascii="Bookman Old Style" w:eastAsia="Times New Roman" w:hAnsi="Bookman Old Style" w:cs="Times New Roman"/>
          <w:b/>
          <w:caps/>
          <w:color w:val="000000"/>
        </w:rPr>
        <w:t xml:space="preserve">ЗА ОБОСОБЕНА ПОЗИЦИЯ № </w:t>
      </w:r>
      <w:r>
        <w:rPr>
          <w:rFonts w:ascii="Bookman Old Style" w:eastAsia="Times New Roman" w:hAnsi="Bookman Old Style" w:cs="Times New Roman"/>
          <w:b/>
          <w:caps/>
          <w:color w:val="000000"/>
        </w:rPr>
        <w:t>2</w:t>
      </w:r>
    </w:p>
    <w:p w:rsidR="00D865E8" w:rsidRPr="00D865E8" w:rsidRDefault="00D865E8" w:rsidP="00D865E8">
      <w:pPr>
        <w:spacing w:after="0" w:line="240" w:lineRule="auto"/>
        <w:ind w:left="-284" w:right="-283"/>
        <w:jc w:val="center"/>
        <w:rPr>
          <w:rFonts w:ascii="Bookman Old Style" w:eastAsia="Times New Roman" w:hAnsi="Bookman Old Style" w:cs="Times New Roman"/>
          <w:caps/>
          <w:color w:val="000000"/>
        </w:rPr>
      </w:pPr>
    </w:p>
    <w:p w:rsidR="00D865E8" w:rsidRPr="00D865E8" w:rsidRDefault="00D865E8" w:rsidP="00D865E8">
      <w:pPr>
        <w:spacing w:after="0" w:line="240" w:lineRule="auto"/>
        <w:ind w:left="-284" w:right="-283"/>
        <w:jc w:val="both"/>
        <w:rPr>
          <w:rFonts w:ascii="Bookman Old Style" w:eastAsia="Times New Roman" w:hAnsi="Bookman Old Style" w:cs="Times New Roman"/>
          <w:color w:val="000000"/>
        </w:rPr>
      </w:pPr>
      <w:r w:rsidRPr="00D865E8">
        <w:rPr>
          <w:rFonts w:ascii="Bookman Old Style" w:eastAsia="Times New Roman" w:hAnsi="Bookman Old Style" w:cs="Times New Roman"/>
          <w:color w:val="000000"/>
        </w:rPr>
        <w:t>От ..............................................................................................................</w:t>
      </w:r>
    </w:p>
    <w:p w:rsidR="00D865E8" w:rsidRPr="00D865E8" w:rsidRDefault="00D865E8" w:rsidP="00D865E8">
      <w:pPr>
        <w:spacing w:after="0" w:line="240" w:lineRule="auto"/>
        <w:ind w:left="-284" w:right="-283"/>
        <w:jc w:val="center"/>
        <w:rPr>
          <w:rFonts w:ascii="Bookman Old Style" w:eastAsia="Times New Roman" w:hAnsi="Bookman Old Style" w:cs="Times New Roman"/>
          <w:color w:val="000000"/>
        </w:rPr>
      </w:pPr>
      <w:r w:rsidRPr="00D865E8">
        <w:rPr>
          <w:rFonts w:ascii="Bookman Old Style" w:eastAsia="Times New Roman" w:hAnsi="Bookman Old Style" w:cs="Times New Roman"/>
          <w:i/>
          <w:color w:val="000000"/>
        </w:rPr>
        <w:t xml:space="preserve"> (наименование на участника</w:t>
      </w:r>
      <w:r w:rsidRPr="00D865E8">
        <w:rPr>
          <w:rFonts w:ascii="Bookman Old Style" w:eastAsia="Times New Roman" w:hAnsi="Bookman Old Style" w:cs="Times New Roman"/>
          <w:color w:val="000000"/>
        </w:rPr>
        <w:t>)</w:t>
      </w:r>
    </w:p>
    <w:p w:rsidR="00D865E8" w:rsidRPr="00D865E8" w:rsidRDefault="00D865E8" w:rsidP="00D865E8">
      <w:pPr>
        <w:spacing w:after="0" w:line="240" w:lineRule="auto"/>
        <w:ind w:left="-284" w:right="-283"/>
        <w:jc w:val="both"/>
        <w:rPr>
          <w:rFonts w:ascii="Bookman Old Style" w:eastAsia="Times New Roman" w:hAnsi="Bookman Old Style" w:cs="Times New Roman"/>
          <w:color w:val="000000"/>
        </w:rPr>
      </w:pPr>
      <w:r w:rsidRPr="00D865E8">
        <w:rPr>
          <w:rFonts w:ascii="Bookman Old Style" w:eastAsia="Times New Roman" w:hAnsi="Bookman Old Style" w:cs="Times New Roman"/>
          <w:color w:val="000000"/>
        </w:rPr>
        <w:t>Представляван  от .....................................................................................</w:t>
      </w:r>
    </w:p>
    <w:p w:rsidR="00D865E8" w:rsidRPr="00D865E8" w:rsidRDefault="00D865E8" w:rsidP="00D865E8">
      <w:pPr>
        <w:spacing w:after="0" w:line="240" w:lineRule="auto"/>
        <w:ind w:left="-284" w:right="-283"/>
        <w:jc w:val="center"/>
        <w:rPr>
          <w:rFonts w:ascii="Bookman Old Style" w:eastAsia="Times New Roman" w:hAnsi="Bookman Old Style" w:cs="Times New Roman"/>
          <w:i/>
          <w:color w:val="000000"/>
        </w:rPr>
      </w:pPr>
      <w:r w:rsidRPr="00D865E8">
        <w:rPr>
          <w:rFonts w:ascii="Bookman Old Style" w:eastAsia="Times New Roman" w:hAnsi="Bookman Old Style" w:cs="Times New Roman"/>
          <w:i/>
          <w:color w:val="000000"/>
        </w:rPr>
        <w:t xml:space="preserve"> (трите имена и ЕГН)</w:t>
      </w:r>
    </w:p>
    <w:p w:rsidR="00D865E8" w:rsidRPr="00D865E8" w:rsidRDefault="00D865E8" w:rsidP="00D865E8">
      <w:pPr>
        <w:spacing w:after="0" w:line="240" w:lineRule="auto"/>
        <w:ind w:left="-284" w:right="-283"/>
        <w:jc w:val="both"/>
        <w:rPr>
          <w:rFonts w:ascii="Bookman Old Style" w:eastAsia="Times New Roman" w:hAnsi="Bookman Old Style" w:cs="Times New Roman"/>
          <w:color w:val="000000"/>
        </w:rPr>
      </w:pPr>
      <w:r w:rsidRPr="00D865E8">
        <w:rPr>
          <w:rFonts w:ascii="Bookman Old Style" w:eastAsia="Times New Roman" w:hAnsi="Bookman Old Style" w:cs="Times New Roman"/>
          <w:color w:val="000000"/>
        </w:rPr>
        <w:t>в качеството му на .....................................................................................</w:t>
      </w:r>
    </w:p>
    <w:p w:rsidR="00D865E8" w:rsidRPr="00D865E8" w:rsidRDefault="00D865E8" w:rsidP="00D865E8">
      <w:pPr>
        <w:spacing w:after="0" w:line="240" w:lineRule="auto"/>
        <w:ind w:left="-284" w:right="-283"/>
        <w:jc w:val="center"/>
        <w:rPr>
          <w:rFonts w:ascii="Bookman Old Style" w:eastAsia="Times New Roman" w:hAnsi="Bookman Old Style" w:cs="Times New Roman"/>
          <w:i/>
          <w:color w:val="000000"/>
        </w:rPr>
      </w:pPr>
      <w:r w:rsidRPr="00D865E8">
        <w:rPr>
          <w:rFonts w:ascii="Bookman Old Style" w:eastAsia="Times New Roman" w:hAnsi="Bookman Old Style" w:cs="Times New Roman"/>
          <w:i/>
          <w:color w:val="000000"/>
        </w:rPr>
        <w:t>(на длъжност)</w:t>
      </w:r>
    </w:p>
    <w:p w:rsidR="00D865E8" w:rsidRPr="00D865E8" w:rsidRDefault="00D865E8" w:rsidP="00D865E8">
      <w:pPr>
        <w:shd w:val="clear" w:color="auto" w:fill="FFFFFF"/>
        <w:spacing w:after="0" w:line="240" w:lineRule="auto"/>
        <w:ind w:left="-284" w:right="-283"/>
        <w:jc w:val="both"/>
        <w:rPr>
          <w:rFonts w:ascii="Bookman Old Style" w:eastAsia="Times New Roman" w:hAnsi="Bookman Old Style" w:cs="Times New Roman"/>
          <w:i/>
        </w:rPr>
      </w:pPr>
      <w:r w:rsidRPr="00D865E8">
        <w:rPr>
          <w:rFonts w:ascii="Bookman Old Style" w:eastAsia="Times New Roman" w:hAnsi="Bookman Old Style" w:cs="Times New Roman"/>
        </w:rPr>
        <w:t>с ЕИК/БУЛСТАТ/ЕГН/друга индивидуализация на участника (когато е приложимо): ...............................................................................................</w:t>
      </w:r>
    </w:p>
    <w:p w:rsidR="00D865E8" w:rsidRPr="00D865E8" w:rsidRDefault="00D865E8" w:rsidP="00D865E8">
      <w:pPr>
        <w:shd w:val="clear" w:color="auto" w:fill="FFFFFF"/>
        <w:spacing w:after="120" w:line="240" w:lineRule="auto"/>
        <w:ind w:left="-284" w:right="-283"/>
        <w:jc w:val="both"/>
        <w:outlineLvl w:val="0"/>
        <w:rPr>
          <w:rFonts w:ascii="Bookman Old Style" w:eastAsia="Times New Roman" w:hAnsi="Bookman Old Style" w:cs="Times New Roman"/>
          <w:b/>
          <w:bCs/>
        </w:rPr>
      </w:pPr>
      <w:r w:rsidRPr="00D865E8">
        <w:rPr>
          <w:rFonts w:ascii="Bookman Old Style" w:eastAsia="Times New Roman" w:hAnsi="Bookman Old Style" w:cs="Times New Roman"/>
          <w:b/>
          <w:bCs/>
        </w:rPr>
        <w:t>УВАЖАЕМИ ДАМИ И ГОСПОДА,</w:t>
      </w:r>
    </w:p>
    <w:p w:rsidR="00D865E8" w:rsidRPr="00D865E8" w:rsidRDefault="00D865E8" w:rsidP="00D865E8">
      <w:pPr>
        <w:shd w:val="clear" w:color="auto" w:fill="FFFFFF"/>
        <w:spacing w:after="120" w:line="240" w:lineRule="auto"/>
        <w:ind w:left="-284" w:right="-283"/>
        <w:jc w:val="both"/>
        <w:outlineLvl w:val="0"/>
        <w:rPr>
          <w:rFonts w:ascii="Bookman Old Style" w:hAnsi="Bookman Old Style" w:cs="Times New Roman"/>
          <w:color w:val="000000"/>
          <w:lang w:eastAsia="bg-BG"/>
        </w:rPr>
      </w:pPr>
      <w:r w:rsidRPr="00D865E8">
        <w:rPr>
          <w:rFonts w:ascii="Bookman Old Style" w:hAnsi="Bookman Old Style" w:cs="Times New Roman"/>
          <w:b/>
          <w:color w:val="000000"/>
          <w:lang w:eastAsia="bg-BG"/>
        </w:rPr>
        <w:t>I.</w:t>
      </w:r>
      <w:r w:rsidRPr="00D865E8">
        <w:rPr>
          <w:rFonts w:ascii="Bookman Old Style" w:hAnsi="Bookman Old Style" w:cs="Times New Roman"/>
          <w:color w:val="000000"/>
          <w:lang w:eastAsia="bg-BG"/>
        </w:rPr>
        <w:t xml:space="preserve"> След запознаване с всички условия, изисквания и документи към обществена поръчка с предмет: ………………………………………….“ представяме на Вашето внимание нашето Ценово предложение за обособена позиция № </w:t>
      </w:r>
      <w:r>
        <w:rPr>
          <w:rFonts w:ascii="Bookman Old Style" w:hAnsi="Bookman Old Style" w:cs="Times New Roman"/>
          <w:color w:val="000000"/>
          <w:lang w:eastAsia="bg-BG"/>
        </w:rPr>
        <w:t>2</w:t>
      </w:r>
      <w:r w:rsidRPr="00D865E8">
        <w:rPr>
          <w:rFonts w:ascii="Bookman Old Style" w:hAnsi="Bookman Old Style" w:cs="Times New Roman"/>
          <w:color w:val="000000"/>
          <w:lang w:eastAsia="bg-BG"/>
        </w:rPr>
        <w:t xml:space="preserve"> с предмет: „.....................................“, с което правим следните обвързващи за нас предложения за изпълнение на обществената поръчка по тази обособена позиция:</w:t>
      </w:r>
    </w:p>
    <w:p w:rsidR="00D865E8" w:rsidRPr="00D865E8" w:rsidRDefault="00D865E8" w:rsidP="00D865E8">
      <w:pPr>
        <w:shd w:val="clear" w:color="auto" w:fill="FFFFFF"/>
        <w:spacing w:after="120" w:line="240" w:lineRule="auto"/>
        <w:ind w:left="-284" w:right="-283"/>
        <w:jc w:val="both"/>
        <w:outlineLvl w:val="0"/>
        <w:rPr>
          <w:rFonts w:ascii="Bookman Old Style" w:eastAsia="Times New Roman" w:hAnsi="Bookman Old Style" w:cs="Times New Roman"/>
          <w:b/>
          <w:bCs/>
        </w:rPr>
      </w:pPr>
      <w:r w:rsidRPr="00D865E8">
        <w:rPr>
          <w:rFonts w:ascii="Bookman Old Style" w:hAnsi="Bookman Old Style" w:cs="Times New Roman"/>
          <w:b/>
          <w:color w:val="000000"/>
          <w:lang w:eastAsia="bg-BG"/>
        </w:rPr>
        <w:t>1.</w:t>
      </w:r>
      <w:r w:rsidRPr="00D865E8">
        <w:rPr>
          <w:rFonts w:ascii="Bookman Old Style" w:hAnsi="Bookman Old Style" w:cs="Times New Roman"/>
          <w:color w:val="000000"/>
          <w:lang w:eastAsia="bg-BG"/>
        </w:rPr>
        <w:t xml:space="preserve"> П</w:t>
      </w:r>
      <w:r w:rsidRPr="00D865E8">
        <w:rPr>
          <w:rFonts w:ascii="Bookman Old Style" w:hAnsi="Bookman Old Style" w:cs="Times New Roman"/>
          <w:lang w:eastAsia="bg-BG"/>
        </w:rPr>
        <w:t>редлагаме да изпълним п</w:t>
      </w:r>
      <w:r>
        <w:rPr>
          <w:rFonts w:ascii="Bookman Old Style" w:hAnsi="Bookman Old Style" w:cs="Times New Roman"/>
          <w:lang w:eastAsia="bg-BG"/>
        </w:rPr>
        <w:t>редмета на обособена позиция № 2</w:t>
      </w:r>
      <w:r w:rsidRPr="00D865E8">
        <w:rPr>
          <w:rFonts w:ascii="Bookman Old Style" w:hAnsi="Bookman Old Style" w:cs="Times New Roman"/>
          <w:lang w:eastAsia="bg-BG"/>
        </w:rPr>
        <w:t xml:space="preserve"> при следните финансови условия:</w:t>
      </w:r>
    </w:p>
    <w:p w:rsidR="00D865E8" w:rsidRPr="00D865E8" w:rsidRDefault="00D865E8" w:rsidP="00D865E8">
      <w:pPr>
        <w:shd w:val="clear" w:color="auto" w:fill="FFFFFF"/>
        <w:spacing w:after="120" w:line="240" w:lineRule="auto"/>
        <w:ind w:left="-284" w:right="-283"/>
        <w:jc w:val="both"/>
        <w:outlineLvl w:val="0"/>
        <w:rPr>
          <w:rFonts w:ascii="Bookman Old Style" w:eastAsia="Times New Roman" w:hAnsi="Bookman Old Style" w:cs="Times New Roman"/>
          <w:b/>
          <w:bCs/>
        </w:rPr>
      </w:pPr>
      <w:r w:rsidRPr="00D865E8">
        <w:rPr>
          <w:rFonts w:ascii="Bookman Old Style" w:hAnsi="Bookman Old Style" w:cs="Times New Roman"/>
          <w:b/>
        </w:rPr>
        <w:t xml:space="preserve">Крайна цена за </w:t>
      </w:r>
      <w:r w:rsidR="00C32A73">
        <w:rPr>
          <w:rFonts w:ascii="Bookman Old Style" w:hAnsi="Bookman Old Style" w:cs="Times New Roman"/>
          <w:b/>
        </w:rPr>
        <w:t>изпълнение .........</w:t>
      </w:r>
      <w:r w:rsidRPr="00D865E8">
        <w:rPr>
          <w:rFonts w:ascii="Bookman Old Style" w:hAnsi="Bookman Old Style" w:cs="Times New Roman"/>
          <w:b/>
        </w:rPr>
        <w:t>............/словом ....</w:t>
      </w:r>
      <w:r w:rsidR="00C32A73">
        <w:rPr>
          <w:rFonts w:ascii="Bookman Old Style" w:hAnsi="Bookman Old Style" w:cs="Times New Roman"/>
          <w:b/>
        </w:rPr>
        <w:t>........../ лв. без ДДС или ...</w:t>
      </w:r>
      <w:r w:rsidRPr="00D865E8">
        <w:rPr>
          <w:rFonts w:ascii="Bookman Old Style" w:hAnsi="Bookman Old Style" w:cs="Times New Roman"/>
          <w:b/>
        </w:rPr>
        <w:t>............../словом ............../ лв. с включен ДДС.</w:t>
      </w:r>
      <w:r w:rsidRPr="00D865E8">
        <w:rPr>
          <w:rStyle w:val="FootnoteReference"/>
          <w:rFonts w:ascii="Bookman Old Style" w:hAnsi="Bookman Old Style" w:cs="Times New Roman"/>
          <w:b/>
        </w:rPr>
        <w:footnoteReference w:id="6"/>
      </w:r>
    </w:p>
    <w:p w:rsidR="00D865E8" w:rsidRPr="00D865E8" w:rsidRDefault="00D865E8" w:rsidP="00D865E8">
      <w:pPr>
        <w:shd w:val="clear" w:color="auto" w:fill="FFFFFF"/>
        <w:spacing w:after="120" w:line="240" w:lineRule="auto"/>
        <w:ind w:left="-284" w:right="-283"/>
        <w:jc w:val="both"/>
        <w:outlineLvl w:val="0"/>
        <w:rPr>
          <w:rFonts w:ascii="Bookman Old Style" w:hAnsi="Bookman Old Style" w:cs="Times New Roman"/>
        </w:rPr>
      </w:pPr>
      <w:r w:rsidRPr="00D865E8">
        <w:rPr>
          <w:rFonts w:ascii="Bookman Old Style" w:eastAsia="Times New Roman" w:hAnsi="Bookman Old Style" w:cs="Times New Roman"/>
          <w:b/>
          <w:bCs/>
        </w:rPr>
        <w:t xml:space="preserve">2. </w:t>
      </w:r>
      <w:r w:rsidRPr="00D865E8">
        <w:rPr>
          <w:rFonts w:ascii="Bookman Old Style" w:eastAsia="Times New Roman" w:hAnsi="Bookman Old Style" w:cs="Times New Roman"/>
          <w:bCs/>
        </w:rPr>
        <w:t xml:space="preserve">Декларираме, че </w:t>
      </w:r>
      <w:r w:rsidRPr="00D865E8">
        <w:rPr>
          <w:rFonts w:ascii="Bookman Old Style" w:hAnsi="Bookman Old Style" w:cs="Times New Roman"/>
        </w:rPr>
        <w:t>предложената цена е окончателна и не подлежи на промяна за срока на договора.</w:t>
      </w:r>
    </w:p>
    <w:p w:rsidR="00D865E8" w:rsidRPr="00D865E8" w:rsidRDefault="00D865E8" w:rsidP="00D865E8">
      <w:pPr>
        <w:shd w:val="clear" w:color="auto" w:fill="FFFFFF"/>
        <w:spacing w:after="120" w:line="240" w:lineRule="auto"/>
        <w:ind w:left="-284" w:right="-283"/>
        <w:jc w:val="both"/>
        <w:outlineLvl w:val="0"/>
        <w:rPr>
          <w:rFonts w:ascii="Bookman Old Style" w:eastAsia="Times New Roman" w:hAnsi="Bookman Old Style" w:cs="Times New Roman"/>
          <w:bCs/>
        </w:rPr>
      </w:pPr>
      <w:r w:rsidRPr="00D865E8">
        <w:rPr>
          <w:rFonts w:ascii="Bookman Old Style" w:eastAsia="Times New Roman" w:hAnsi="Bookman Old Style" w:cs="Times New Roman"/>
          <w:b/>
          <w:bCs/>
        </w:rPr>
        <w:t xml:space="preserve">3. </w:t>
      </w:r>
      <w:r w:rsidRPr="00D865E8">
        <w:rPr>
          <w:rFonts w:ascii="Bookman Old Style" w:eastAsia="Times New Roman" w:hAnsi="Bookman Old Style" w:cs="Times New Roman"/>
          <w:bCs/>
        </w:rPr>
        <w:t xml:space="preserve">Декларираме, че предложената цена </w:t>
      </w:r>
      <w:r w:rsidRPr="00D865E8">
        <w:rPr>
          <w:rFonts w:ascii="Bookman Old Style" w:hAnsi="Bookman Old Style" w:cs="Times New Roman"/>
        </w:rPr>
        <w:t xml:space="preserve">включва всички разходи, свързани с предмета на обособена позиция № </w:t>
      </w:r>
      <w:r>
        <w:rPr>
          <w:rFonts w:ascii="Bookman Old Style" w:hAnsi="Bookman Old Style" w:cs="Times New Roman"/>
        </w:rPr>
        <w:t>2</w:t>
      </w:r>
      <w:r w:rsidRPr="00D865E8">
        <w:rPr>
          <w:rFonts w:ascii="Bookman Old Style" w:hAnsi="Bookman Old Style" w:cs="Times New Roman"/>
        </w:rPr>
        <w:t xml:space="preserve"> и доставката до мястото на изпълнение, в.т.ч.: опаковка, транспорт, за</w:t>
      </w:r>
      <w:r w:rsidR="009E6450">
        <w:rPr>
          <w:rFonts w:ascii="Bookman Old Style" w:hAnsi="Bookman Old Style" w:cs="Times New Roman"/>
        </w:rPr>
        <w:t>страховки, митни сборове, такси,</w:t>
      </w:r>
      <w:r w:rsidRPr="00D865E8">
        <w:rPr>
          <w:rFonts w:ascii="Bookman Old Style" w:hAnsi="Bookman Old Style" w:cs="Times New Roman"/>
        </w:rPr>
        <w:t xml:space="preserve"> монтаж/инсталация, обучение за работа и гаранционно обслужване за предложения от нас срок и условия в Техническото ни предложение. </w:t>
      </w:r>
    </w:p>
    <w:p w:rsidR="00D865E8" w:rsidRPr="00D865E8" w:rsidRDefault="00D865E8" w:rsidP="00D865E8">
      <w:pPr>
        <w:shd w:val="clear" w:color="auto" w:fill="FFFFFF"/>
        <w:spacing w:after="120" w:line="240" w:lineRule="auto"/>
        <w:ind w:left="-284" w:right="-283"/>
        <w:jc w:val="both"/>
        <w:outlineLvl w:val="0"/>
        <w:rPr>
          <w:rFonts w:ascii="Bookman Old Style" w:hAnsi="Bookman Old Style" w:cs="Times New Roman"/>
        </w:rPr>
      </w:pPr>
      <w:r w:rsidRPr="00D865E8">
        <w:rPr>
          <w:rFonts w:ascii="Bookman Old Style" w:eastAsia="Times New Roman" w:hAnsi="Bookman Old Style" w:cs="Times New Roman"/>
          <w:b/>
          <w:bCs/>
        </w:rPr>
        <w:t>4.</w:t>
      </w:r>
      <w:r w:rsidRPr="00D865E8">
        <w:rPr>
          <w:rFonts w:ascii="Bookman Old Style" w:hAnsi="Bookman Old Style" w:cs="Times New Roman"/>
        </w:rPr>
        <w:t xml:space="preserve"> При условие, че бъдем избрани за изпълнител на </w:t>
      </w:r>
      <w:r w:rsidR="007E7CB9">
        <w:rPr>
          <w:rFonts w:ascii="Bookman Old Style" w:hAnsi="Bookman Old Style" w:cs="Times New Roman"/>
        </w:rPr>
        <w:t>обособена позици</w:t>
      </w:r>
      <w:r>
        <w:rPr>
          <w:rFonts w:ascii="Bookman Old Style" w:hAnsi="Bookman Old Style" w:cs="Times New Roman"/>
        </w:rPr>
        <w:t>я № 2</w:t>
      </w:r>
      <w:r w:rsidRPr="00D865E8">
        <w:rPr>
          <w:rFonts w:ascii="Bookman Old Style" w:hAnsi="Bookman Old Style" w:cs="Times New Roman"/>
        </w:rPr>
        <w:t>, ние сме съгласни да представим гаранция за изпълнение на задълженията по договора в размер на 5 % (пет процента) от стойността на договора, без вкл ДДС, както и д</w:t>
      </w:r>
      <w:r w:rsidR="00F24790">
        <w:rPr>
          <w:rFonts w:ascii="Bookman Old Style" w:hAnsi="Bookman Old Style" w:cs="Times New Roman"/>
        </w:rPr>
        <w:t>а представим гаранция за авансовото</w:t>
      </w:r>
      <w:r w:rsidRPr="00D865E8">
        <w:rPr>
          <w:rFonts w:ascii="Bookman Old Style" w:hAnsi="Bookman Old Style" w:cs="Times New Roman"/>
        </w:rPr>
        <w:t xml:space="preserve"> плащане, съгласно условията на проекта на договор.</w:t>
      </w:r>
    </w:p>
    <w:p w:rsidR="00D865E8" w:rsidRDefault="00D865E8" w:rsidP="00D865E8">
      <w:pPr>
        <w:shd w:val="clear" w:color="auto" w:fill="FFFFFF"/>
        <w:spacing w:after="120" w:line="240" w:lineRule="auto"/>
        <w:ind w:left="-284" w:right="-283"/>
        <w:jc w:val="both"/>
        <w:outlineLvl w:val="0"/>
        <w:rPr>
          <w:rFonts w:ascii="Bookman Old Style" w:eastAsia="Times New Roman" w:hAnsi="Bookman Old Style" w:cs="Times New Roman"/>
          <w:bCs/>
        </w:rPr>
      </w:pPr>
      <w:r w:rsidRPr="00D865E8">
        <w:rPr>
          <w:rFonts w:ascii="Bookman Old Style" w:eastAsia="Times New Roman" w:hAnsi="Bookman Old Style" w:cs="Times New Roman"/>
          <w:b/>
          <w:bCs/>
        </w:rPr>
        <w:t xml:space="preserve">5. </w:t>
      </w:r>
      <w:r w:rsidRPr="00D865E8">
        <w:rPr>
          <w:rFonts w:ascii="Bookman Old Style" w:eastAsia="Times New Roman" w:hAnsi="Bookman Old Style" w:cs="Times New Roman"/>
          <w:bCs/>
        </w:rPr>
        <w:t>Декларираме, че ни е известно, че при разлика в изписването на цените цифром и словом, ще се взема предвид изписването на цената словом.</w:t>
      </w:r>
    </w:p>
    <w:p w:rsidR="00F24790" w:rsidRPr="003A1332" w:rsidRDefault="00D865E8" w:rsidP="003A1332">
      <w:pPr>
        <w:shd w:val="clear" w:color="auto" w:fill="FFFFFF"/>
        <w:spacing w:after="120" w:line="240" w:lineRule="auto"/>
        <w:ind w:left="-284" w:right="-283"/>
        <w:jc w:val="both"/>
        <w:outlineLvl w:val="0"/>
        <w:rPr>
          <w:rFonts w:ascii="Bookman Old Style" w:eastAsia="Times New Roman" w:hAnsi="Bookman Old Style" w:cs="Times New Roman"/>
          <w:b/>
          <w:sz w:val="24"/>
          <w:szCs w:val="24"/>
        </w:rPr>
      </w:pPr>
      <w:r w:rsidRPr="001662F7">
        <w:rPr>
          <w:rFonts w:ascii="Bookman Old Style" w:eastAsia="Times New Roman" w:hAnsi="Bookman Old Style" w:cs="Times New Roman"/>
          <w:b/>
        </w:rPr>
        <w:t>Опис на прило</w:t>
      </w:r>
      <w:r>
        <w:rPr>
          <w:rFonts w:ascii="Bookman Old Style" w:eastAsia="Times New Roman" w:hAnsi="Bookman Old Style" w:cs="Times New Roman"/>
          <w:b/>
        </w:rPr>
        <w:t>женията към ценовото</w:t>
      </w:r>
      <w:r w:rsidRPr="001662F7">
        <w:rPr>
          <w:rFonts w:ascii="Bookman Old Style" w:eastAsia="Times New Roman" w:hAnsi="Bookman Old Style" w:cs="Times New Roman"/>
          <w:b/>
        </w:rPr>
        <w:t xml:space="preserve"> предложение</w:t>
      </w:r>
      <w:r>
        <w:rPr>
          <w:rFonts w:ascii="Bookman Old Style" w:eastAsia="Times New Roman" w:hAnsi="Bookman Old Style" w:cs="Times New Roman"/>
          <w:b/>
        </w:rPr>
        <w:t xml:space="preserve"> </w:t>
      </w:r>
      <w:r w:rsidRPr="001560D3">
        <w:rPr>
          <w:rFonts w:ascii="Bookman Old Style" w:eastAsia="Times New Roman" w:hAnsi="Bookman Old Style" w:cs="Times New Roman"/>
          <w:i/>
        </w:rPr>
        <w:t>(ако участника представя такива):</w:t>
      </w:r>
      <w:r w:rsidRPr="001560D3">
        <w:rPr>
          <w:rFonts w:ascii="Bookman Old Style" w:eastAsia="Times New Roman" w:hAnsi="Bookman Old Style" w:cs="Times New Roman"/>
          <w:b/>
          <w:i/>
        </w:rPr>
        <w:t xml:space="preserve"> </w:t>
      </w:r>
      <w:r w:rsidRPr="001662F7">
        <w:rPr>
          <w:rFonts w:ascii="Bookman Old Style" w:eastAsia="Times New Roman" w:hAnsi="Bookman Old Style" w:cs="Times New Roman"/>
          <w:b/>
        </w:rPr>
        <w:t>.........</w:t>
      </w:r>
      <w:r>
        <w:rPr>
          <w:rFonts w:ascii="Bookman Old Style" w:eastAsia="Times New Roman" w:hAnsi="Bookman Old Style" w:cs="Times New Roman"/>
          <w:b/>
        </w:rPr>
        <w:t>....................</w:t>
      </w:r>
      <w:r w:rsidRPr="00F53748">
        <w:rPr>
          <w:rFonts w:ascii="Bookman Old Style" w:eastAsia="Times New Roman" w:hAnsi="Bookman Old Style" w:cs="Times New Roman"/>
          <w:b/>
          <w:sz w:val="24"/>
          <w:szCs w:val="24"/>
        </w:rPr>
        <w:t xml:space="preserve"> </w:t>
      </w:r>
    </w:p>
    <w:p w:rsidR="00D865E8" w:rsidRPr="001662F7" w:rsidRDefault="00D865E8" w:rsidP="00D865E8">
      <w:pPr>
        <w:shd w:val="clear" w:color="auto" w:fill="FFFFFF"/>
        <w:spacing w:after="0" w:line="240" w:lineRule="auto"/>
        <w:ind w:right="-283"/>
        <w:contextualSpacing/>
        <w:jc w:val="both"/>
        <w:rPr>
          <w:rFonts w:ascii="Bookman Old Style" w:eastAsia="Times New Roman" w:hAnsi="Bookman Old Style" w:cs="Times New Roman"/>
          <w:b/>
        </w:rPr>
      </w:pPr>
      <w:r w:rsidRPr="001662F7">
        <w:rPr>
          <w:rFonts w:ascii="Bookman Old Style" w:eastAsia="Times New Roman" w:hAnsi="Bookman Old Style" w:cs="Times New Roman"/>
          <w:b/>
        </w:rPr>
        <w:t>Дата: ..............................           Подпис и печат: ................................</w:t>
      </w:r>
    </w:p>
    <w:p w:rsidR="00C74043" w:rsidRPr="00A96F74" w:rsidRDefault="00D865E8" w:rsidP="00A96F74">
      <w:pPr>
        <w:shd w:val="clear" w:color="auto" w:fill="FFFFFF"/>
        <w:spacing w:after="0" w:line="240" w:lineRule="auto"/>
        <w:ind w:left="-284" w:right="-283"/>
        <w:contextualSpacing/>
        <w:jc w:val="both"/>
        <w:rPr>
          <w:rFonts w:ascii="Bookman Old Style" w:eastAsia="Times New Roman" w:hAnsi="Bookman Old Style" w:cs="Times New Roman"/>
        </w:rPr>
      </w:pP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r>
      <w:r w:rsidRPr="001662F7">
        <w:rPr>
          <w:rFonts w:ascii="Bookman Old Style" w:eastAsia="Times New Roman" w:hAnsi="Bookman Old Style" w:cs="Times New Roman"/>
          <w:b/>
        </w:rPr>
        <w:tab/>
        <w:t xml:space="preserve">                                   </w:t>
      </w:r>
      <w:r w:rsidRPr="000D007D">
        <w:rPr>
          <w:rFonts w:ascii="Bookman Old Style" w:eastAsia="Times New Roman" w:hAnsi="Bookman Old Style" w:cs="Times New Roman"/>
          <w:b/>
        </w:rPr>
        <w:t xml:space="preserve"> </w:t>
      </w:r>
      <w:r>
        <w:rPr>
          <w:rFonts w:ascii="Bookman Old Style" w:eastAsia="Times New Roman" w:hAnsi="Bookman Old Style" w:cs="Times New Roman"/>
        </w:rPr>
        <w:t>(</w:t>
      </w:r>
      <w:r w:rsidRPr="000D007D">
        <w:rPr>
          <w:rFonts w:ascii="Bookman Old Style" w:eastAsia="Times New Roman" w:hAnsi="Bookman Old Style" w:cs="Times New Roman"/>
          <w:iCs/>
        </w:rPr>
        <w:t>име и фамилия</w:t>
      </w:r>
      <w:r>
        <w:rPr>
          <w:rFonts w:ascii="Bookman Old Style" w:eastAsia="Times New Roman" w:hAnsi="Bookman Old Style" w:cs="Times New Roman"/>
        </w:rPr>
        <w:t>)</w:t>
      </w:r>
    </w:p>
    <w:p w:rsidR="008B3766" w:rsidRDefault="008B3766" w:rsidP="001560D3">
      <w:pPr>
        <w:shd w:val="clear" w:color="auto" w:fill="FFFFFF"/>
        <w:rPr>
          <w:rFonts w:ascii="Bookman Old Style" w:hAnsi="Bookman Old Style"/>
          <w:b/>
          <w:i/>
          <w:sz w:val="24"/>
          <w:szCs w:val="24"/>
          <w:u w:val="single"/>
        </w:rPr>
      </w:pPr>
    </w:p>
    <w:p w:rsidR="00A96F74" w:rsidRDefault="00A96F74" w:rsidP="00A96F74">
      <w:pPr>
        <w:shd w:val="clear" w:color="auto" w:fill="FFFFFF"/>
        <w:jc w:val="right"/>
        <w:rPr>
          <w:rFonts w:ascii="Bookman Old Style" w:hAnsi="Bookman Old Style"/>
          <w:b/>
          <w:i/>
          <w:sz w:val="24"/>
          <w:szCs w:val="24"/>
          <w:u w:val="single"/>
        </w:rPr>
      </w:pPr>
      <w:r>
        <w:rPr>
          <w:rFonts w:ascii="Bookman Old Style" w:hAnsi="Bookman Old Style"/>
          <w:b/>
          <w:i/>
          <w:sz w:val="24"/>
          <w:szCs w:val="24"/>
          <w:u w:val="single"/>
        </w:rPr>
        <w:lastRenderedPageBreak/>
        <w:t>ОБРАЗЕЦ № 8</w:t>
      </w:r>
    </w:p>
    <w:p w:rsidR="00A96F74" w:rsidRPr="00D425A0" w:rsidRDefault="00A96F74" w:rsidP="00A96F74">
      <w:pPr>
        <w:shd w:val="clear" w:color="auto" w:fill="FFFFFF"/>
        <w:jc w:val="center"/>
        <w:rPr>
          <w:rFonts w:ascii="Bookman Old Style" w:hAnsi="Bookman Old Style"/>
          <w:b/>
          <w:sz w:val="24"/>
          <w:szCs w:val="24"/>
        </w:rPr>
      </w:pPr>
      <w:r w:rsidRPr="00D425A0">
        <w:rPr>
          <w:rFonts w:ascii="Bookman Old Style" w:hAnsi="Bookman Old Style"/>
          <w:b/>
          <w:sz w:val="24"/>
          <w:szCs w:val="24"/>
        </w:rPr>
        <w:t>Д Е К Л А Р А Ц И Я</w:t>
      </w:r>
    </w:p>
    <w:p w:rsidR="00A96F74" w:rsidRDefault="00510800" w:rsidP="00A96F74">
      <w:pPr>
        <w:shd w:val="clear" w:color="auto" w:fill="FFFFFF"/>
        <w:jc w:val="center"/>
        <w:rPr>
          <w:rFonts w:ascii="Bookman Old Style" w:hAnsi="Bookman Old Style"/>
          <w:sz w:val="24"/>
          <w:szCs w:val="24"/>
        </w:rPr>
      </w:pPr>
      <w:r>
        <w:rPr>
          <w:rFonts w:ascii="Bookman Old Style" w:hAnsi="Bookman Old Style"/>
          <w:sz w:val="24"/>
          <w:szCs w:val="24"/>
        </w:rPr>
        <w:t>за правно-организационна форма и задължени лица по чл. 54, ал.</w:t>
      </w:r>
      <w:r w:rsidR="001560D3">
        <w:rPr>
          <w:rFonts w:ascii="Bookman Old Style" w:hAnsi="Bookman Old Style"/>
          <w:sz w:val="24"/>
          <w:szCs w:val="24"/>
        </w:rPr>
        <w:t xml:space="preserve"> </w:t>
      </w:r>
      <w:r>
        <w:rPr>
          <w:rFonts w:ascii="Bookman Old Style" w:hAnsi="Bookman Old Style"/>
          <w:sz w:val="24"/>
          <w:szCs w:val="24"/>
        </w:rPr>
        <w:t>2 от ЗОП</w:t>
      </w:r>
    </w:p>
    <w:p w:rsidR="00A96F74" w:rsidRPr="00D425A0" w:rsidRDefault="00A96F74" w:rsidP="00540314">
      <w:pPr>
        <w:shd w:val="clear" w:color="auto" w:fill="FFFFFF"/>
        <w:jc w:val="center"/>
        <w:rPr>
          <w:rFonts w:ascii="Bookman Old Style" w:hAnsi="Bookman Old Style"/>
          <w:sz w:val="24"/>
          <w:szCs w:val="24"/>
        </w:rPr>
      </w:pPr>
      <w:r>
        <w:rPr>
          <w:rFonts w:ascii="Bookman Old Style" w:hAnsi="Bookman Old Style"/>
          <w:sz w:val="24"/>
          <w:szCs w:val="24"/>
        </w:rPr>
        <w:t>ЗА ОБОСОБЕНА ПОЗИЦИЯ № .......</w:t>
      </w:r>
    </w:p>
    <w:p w:rsidR="00A96F74" w:rsidRPr="0019528D" w:rsidRDefault="00A96F74" w:rsidP="00A96F74">
      <w:pPr>
        <w:spacing w:after="0" w:line="240" w:lineRule="auto"/>
        <w:ind w:left="-284" w:right="-283"/>
        <w:jc w:val="both"/>
        <w:rPr>
          <w:rFonts w:ascii="Bookman Old Style" w:eastAsia="Times New Roman" w:hAnsi="Bookman Old Style" w:cs="Times New Roman"/>
          <w:color w:val="000000"/>
        </w:rPr>
      </w:pPr>
      <w:r w:rsidRPr="0019528D">
        <w:rPr>
          <w:rFonts w:ascii="Bookman Old Style" w:eastAsia="Times New Roman" w:hAnsi="Bookman Old Style" w:cs="Times New Roman"/>
          <w:color w:val="000000"/>
        </w:rPr>
        <w:t>От ..............................................................................................................</w:t>
      </w:r>
    </w:p>
    <w:p w:rsidR="00A96F74" w:rsidRPr="0019528D" w:rsidRDefault="00A96F74" w:rsidP="00A96F74">
      <w:pPr>
        <w:spacing w:after="0" w:line="240" w:lineRule="auto"/>
        <w:ind w:left="-284" w:right="-283"/>
        <w:jc w:val="center"/>
        <w:rPr>
          <w:rFonts w:ascii="Bookman Old Style" w:eastAsia="Times New Roman" w:hAnsi="Bookman Old Style" w:cs="Times New Roman"/>
          <w:color w:val="000000"/>
        </w:rPr>
      </w:pPr>
      <w:r w:rsidRPr="0019528D">
        <w:rPr>
          <w:rFonts w:ascii="Bookman Old Style" w:eastAsia="Times New Roman" w:hAnsi="Bookman Old Style" w:cs="Times New Roman"/>
          <w:i/>
          <w:color w:val="000000"/>
        </w:rPr>
        <w:t xml:space="preserve"> (наименование на участника</w:t>
      </w:r>
      <w:r>
        <w:rPr>
          <w:rFonts w:ascii="Bookman Old Style" w:eastAsia="Times New Roman" w:hAnsi="Bookman Old Style" w:cs="Times New Roman"/>
          <w:color w:val="000000"/>
        </w:rPr>
        <w:t>)</w:t>
      </w:r>
    </w:p>
    <w:p w:rsidR="00A96F74" w:rsidRPr="0019528D" w:rsidRDefault="00A96F74" w:rsidP="00A96F74">
      <w:pPr>
        <w:spacing w:after="0" w:line="240" w:lineRule="auto"/>
        <w:ind w:left="-284" w:right="-283"/>
        <w:jc w:val="both"/>
        <w:rPr>
          <w:rFonts w:ascii="Bookman Old Style" w:eastAsia="Times New Roman" w:hAnsi="Bookman Old Style" w:cs="Times New Roman"/>
          <w:color w:val="000000"/>
        </w:rPr>
      </w:pPr>
      <w:r w:rsidRPr="0019528D">
        <w:rPr>
          <w:rFonts w:ascii="Bookman Old Style" w:eastAsia="Times New Roman" w:hAnsi="Bookman Old Style" w:cs="Times New Roman"/>
          <w:color w:val="000000"/>
        </w:rPr>
        <w:t>Представляван  от .....................................................................................</w:t>
      </w:r>
    </w:p>
    <w:p w:rsidR="00A96F74" w:rsidRPr="0019528D" w:rsidRDefault="001560D3" w:rsidP="00A96F74">
      <w:pPr>
        <w:spacing w:after="0" w:line="240" w:lineRule="auto"/>
        <w:ind w:left="-284" w:right="-283"/>
        <w:jc w:val="center"/>
        <w:rPr>
          <w:rFonts w:ascii="Bookman Old Style" w:eastAsia="Times New Roman" w:hAnsi="Bookman Old Style" w:cs="Times New Roman"/>
          <w:i/>
          <w:color w:val="000000"/>
        </w:rPr>
      </w:pPr>
      <w:r>
        <w:rPr>
          <w:rFonts w:ascii="Bookman Old Style" w:eastAsia="Times New Roman" w:hAnsi="Bookman Old Style" w:cs="Times New Roman"/>
          <w:i/>
          <w:color w:val="000000"/>
        </w:rPr>
        <w:t xml:space="preserve"> (три </w:t>
      </w:r>
      <w:r w:rsidR="00A96F74">
        <w:rPr>
          <w:rFonts w:ascii="Bookman Old Style" w:eastAsia="Times New Roman" w:hAnsi="Bookman Old Style" w:cs="Times New Roman"/>
          <w:i/>
          <w:color w:val="000000"/>
        </w:rPr>
        <w:t>имен</w:t>
      </w:r>
      <w:r>
        <w:rPr>
          <w:rFonts w:ascii="Bookman Old Style" w:eastAsia="Times New Roman" w:hAnsi="Bookman Old Style" w:cs="Times New Roman"/>
          <w:i/>
          <w:color w:val="000000"/>
        </w:rPr>
        <w:t>а</w:t>
      </w:r>
      <w:r w:rsidR="00A96F74">
        <w:rPr>
          <w:rFonts w:ascii="Bookman Old Style" w:eastAsia="Times New Roman" w:hAnsi="Bookman Old Style" w:cs="Times New Roman"/>
          <w:i/>
          <w:color w:val="000000"/>
        </w:rPr>
        <w:t>)</w:t>
      </w:r>
    </w:p>
    <w:p w:rsidR="00A96F74" w:rsidRPr="0019528D" w:rsidRDefault="00A96F74" w:rsidP="00A96F74">
      <w:pPr>
        <w:spacing w:after="0" w:line="240" w:lineRule="auto"/>
        <w:ind w:left="-284" w:right="-283"/>
        <w:jc w:val="both"/>
        <w:rPr>
          <w:rFonts w:ascii="Bookman Old Style" w:eastAsia="Times New Roman" w:hAnsi="Bookman Old Style" w:cs="Times New Roman"/>
          <w:color w:val="000000"/>
        </w:rPr>
      </w:pPr>
      <w:r w:rsidRPr="0019528D">
        <w:rPr>
          <w:rFonts w:ascii="Bookman Old Style" w:eastAsia="Times New Roman" w:hAnsi="Bookman Old Style" w:cs="Times New Roman"/>
          <w:color w:val="000000"/>
        </w:rPr>
        <w:t>в качеството му на .....................................................................................</w:t>
      </w:r>
    </w:p>
    <w:p w:rsidR="00A96F74" w:rsidRPr="0019528D" w:rsidRDefault="001560D3" w:rsidP="00A96F74">
      <w:pPr>
        <w:spacing w:after="0" w:line="240" w:lineRule="auto"/>
        <w:ind w:left="-284" w:right="-283"/>
        <w:jc w:val="center"/>
        <w:rPr>
          <w:rFonts w:ascii="Bookman Old Style" w:eastAsia="Times New Roman" w:hAnsi="Bookman Old Style" w:cs="Times New Roman"/>
          <w:i/>
          <w:color w:val="000000"/>
        </w:rPr>
      </w:pPr>
      <w:r>
        <w:rPr>
          <w:rFonts w:ascii="Bookman Old Style" w:eastAsia="Times New Roman" w:hAnsi="Bookman Old Style" w:cs="Times New Roman"/>
          <w:i/>
          <w:color w:val="000000"/>
        </w:rPr>
        <w:t>(</w:t>
      </w:r>
      <w:r w:rsidR="00A96F74">
        <w:rPr>
          <w:rFonts w:ascii="Bookman Old Style" w:eastAsia="Times New Roman" w:hAnsi="Bookman Old Style" w:cs="Times New Roman"/>
          <w:i/>
          <w:color w:val="000000"/>
        </w:rPr>
        <w:t>длъжност)</w:t>
      </w:r>
    </w:p>
    <w:p w:rsidR="00A96F74" w:rsidRDefault="00A96F74" w:rsidP="00A96F74">
      <w:pPr>
        <w:shd w:val="clear" w:color="auto" w:fill="FFFFFF"/>
        <w:spacing w:after="0" w:line="240" w:lineRule="auto"/>
        <w:ind w:left="-284" w:right="-283"/>
        <w:jc w:val="both"/>
        <w:rPr>
          <w:rFonts w:ascii="Bookman Old Style" w:eastAsia="Times New Roman" w:hAnsi="Bookman Old Style" w:cs="Times New Roman"/>
        </w:rPr>
      </w:pPr>
      <w:r w:rsidRPr="0019528D">
        <w:rPr>
          <w:rFonts w:ascii="Bookman Old Style" w:eastAsia="Times New Roman" w:hAnsi="Bookman Old Style" w:cs="Times New Roman"/>
        </w:rPr>
        <w:t>с ЕИК/БУЛСТАТ/ЕГН/друга индивидуализация на участника (когато е приложимо): ...............................................................</w:t>
      </w:r>
      <w:r>
        <w:rPr>
          <w:rFonts w:ascii="Bookman Old Style" w:eastAsia="Times New Roman" w:hAnsi="Bookman Old Style" w:cs="Times New Roman"/>
        </w:rPr>
        <w:t>.............................,</w:t>
      </w:r>
    </w:p>
    <w:p w:rsidR="001560D3" w:rsidRDefault="001560D3" w:rsidP="00510800">
      <w:pPr>
        <w:shd w:val="clear" w:color="auto" w:fill="FFFFFF"/>
        <w:spacing w:after="0" w:line="240" w:lineRule="auto"/>
        <w:ind w:left="-284" w:right="-283"/>
        <w:jc w:val="both"/>
        <w:rPr>
          <w:rFonts w:ascii="Bookman Old Style" w:hAnsi="Bookman Old Style"/>
          <w:sz w:val="24"/>
          <w:szCs w:val="24"/>
        </w:rPr>
      </w:pPr>
    </w:p>
    <w:p w:rsidR="00A96F74" w:rsidRDefault="00A96F74" w:rsidP="00510800">
      <w:pPr>
        <w:shd w:val="clear" w:color="auto" w:fill="FFFFFF"/>
        <w:spacing w:after="0" w:line="240" w:lineRule="auto"/>
        <w:ind w:left="-284" w:right="-283"/>
        <w:jc w:val="both"/>
        <w:rPr>
          <w:rFonts w:ascii="Bookman Old Style" w:eastAsia="Times New Roman" w:hAnsi="Bookman Old Style" w:cs="Times New Roman"/>
        </w:rPr>
      </w:pPr>
      <w:r w:rsidRPr="008225AF">
        <w:rPr>
          <w:rFonts w:ascii="Bookman Old Style" w:hAnsi="Bookman Old Style"/>
          <w:sz w:val="24"/>
          <w:szCs w:val="24"/>
        </w:rPr>
        <w:t xml:space="preserve">участник в процедура за възлагане на обществена поръчка с предмет </w:t>
      </w:r>
      <w:r>
        <w:rPr>
          <w:rFonts w:ascii="Bookman Old Style" w:hAnsi="Bookman Old Style"/>
          <w:sz w:val="24"/>
          <w:szCs w:val="24"/>
        </w:rPr>
        <w:t>............................... по обособена позиция № ... с предмет ...............................,</w:t>
      </w:r>
      <w:r w:rsidRPr="008225AF">
        <w:rPr>
          <w:rFonts w:ascii="Bookman Old Style" w:hAnsi="Bookman Old Style"/>
          <w:sz w:val="24"/>
          <w:szCs w:val="24"/>
        </w:rPr>
        <w:t xml:space="preserve">  с настоящата</w:t>
      </w:r>
    </w:p>
    <w:p w:rsidR="00510800" w:rsidRPr="00510800" w:rsidRDefault="00510800" w:rsidP="00510800">
      <w:pPr>
        <w:shd w:val="clear" w:color="auto" w:fill="FFFFFF"/>
        <w:spacing w:after="0" w:line="240" w:lineRule="auto"/>
        <w:ind w:left="-284" w:right="-283"/>
        <w:jc w:val="both"/>
        <w:rPr>
          <w:rFonts w:ascii="Bookman Old Style" w:eastAsia="Times New Roman" w:hAnsi="Bookman Old Style" w:cs="Times New Roman"/>
        </w:rPr>
      </w:pPr>
    </w:p>
    <w:p w:rsidR="00510800" w:rsidRPr="00510800" w:rsidRDefault="00510800" w:rsidP="00510800">
      <w:pPr>
        <w:shd w:val="clear" w:color="auto" w:fill="FFFFFF"/>
        <w:jc w:val="center"/>
        <w:rPr>
          <w:rFonts w:ascii="Bookman Old Style" w:hAnsi="Bookman Old Style"/>
          <w:b/>
          <w:sz w:val="24"/>
          <w:szCs w:val="24"/>
        </w:rPr>
      </w:pPr>
      <w:r w:rsidRPr="00510800">
        <w:rPr>
          <w:rFonts w:ascii="Bookman Old Style" w:hAnsi="Bookman Old Style"/>
          <w:b/>
          <w:sz w:val="24"/>
          <w:szCs w:val="24"/>
        </w:rPr>
        <w:t>Д Е К Л А Р И Р А М, че:</w:t>
      </w:r>
    </w:p>
    <w:p w:rsidR="00510800" w:rsidRPr="00510800" w:rsidRDefault="00510800" w:rsidP="00510800">
      <w:pPr>
        <w:pStyle w:val="ListParagraph"/>
        <w:numPr>
          <w:ilvl w:val="0"/>
          <w:numId w:val="16"/>
        </w:numPr>
        <w:shd w:val="clear" w:color="auto" w:fill="FFFFFF"/>
        <w:jc w:val="both"/>
        <w:rPr>
          <w:rFonts w:ascii="Bookman Old Style" w:eastAsiaTheme="minorHAnsi" w:hAnsi="Bookman Old Style" w:cstheme="minorBidi"/>
          <w:lang w:eastAsia="en-US"/>
        </w:rPr>
      </w:pPr>
      <w:r>
        <w:rPr>
          <w:rFonts w:ascii="Bookman Old Style" w:eastAsia="Calibri" w:hAnsi="Bookman Old Style"/>
          <w:lang w:eastAsia="zh-CN"/>
        </w:rPr>
        <w:t>В</w:t>
      </w:r>
      <w:r w:rsidRPr="00510800">
        <w:rPr>
          <w:rFonts w:ascii="Bookman Old Style" w:eastAsia="Calibri" w:hAnsi="Bookman Old Style"/>
          <w:lang w:eastAsia="zh-CN"/>
        </w:rPr>
        <w:t>сички задължени лица по смисъла на чл. 54, ал. 2 от ЗОП са следните:</w:t>
      </w:r>
    </w:p>
    <w:p w:rsidR="00510800" w:rsidRPr="00510800" w:rsidRDefault="00510800" w:rsidP="00510800">
      <w:pPr>
        <w:pStyle w:val="ListParagraph"/>
        <w:shd w:val="clear" w:color="auto" w:fill="FFFFFF"/>
        <w:ind w:left="76"/>
        <w:jc w:val="both"/>
        <w:rPr>
          <w:rFonts w:ascii="Bookman Old Style" w:eastAsiaTheme="minorHAnsi" w:hAnsi="Bookman Old Style"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10800" w:rsidRPr="00510800" w:rsidTr="00796AF3">
        <w:tc>
          <w:tcPr>
            <w:tcW w:w="4785" w:type="dxa"/>
            <w:tcBorders>
              <w:top w:val="single" w:sz="4" w:space="0" w:color="auto"/>
              <w:left w:val="single" w:sz="4" w:space="0" w:color="auto"/>
              <w:bottom w:val="single" w:sz="4" w:space="0" w:color="auto"/>
              <w:right w:val="single" w:sz="4" w:space="0" w:color="auto"/>
            </w:tcBorders>
            <w:hideMark/>
          </w:tcPr>
          <w:p w:rsidR="00510800" w:rsidRPr="00510800" w:rsidRDefault="00510800" w:rsidP="00510800">
            <w:pPr>
              <w:tabs>
                <w:tab w:val="left" w:pos="5760"/>
              </w:tabs>
              <w:spacing w:after="0" w:line="240" w:lineRule="auto"/>
              <w:jc w:val="both"/>
              <w:rPr>
                <w:rFonts w:ascii="Bookman Old Style" w:eastAsia="Calibri" w:hAnsi="Bookman Old Style" w:cs="Times New Roman"/>
                <w:sz w:val="24"/>
                <w:szCs w:val="24"/>
                <w:lang w:eastAsia="zh-CN"/>
              </w:rPr>
            </w:pPr>
            <w:r w:rsidRPr="00510800">
              <w:rPr>
                <w:rFonts w:ascii="Bookman Old Style" w:eastAsia="Calibri" w:hAnsi="Bookman Old Style" w:cs="Times New Roman"/>
                <w:sz w:val="24"/>
                <w:szCs w:val="24"/>
                <w:lang w:eastAsia="bg-BG"/>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510800" w:rsidRPr="00510800" w:rsidRDefault="00510800" w:rsidP="00510800">
            <w:pPr>
              <w:tabs>
                <w:tab w:val="left" w:pos="5760"/>
              </w:tabs>
              <w:spacing w:after="0" w:line="240" w:lineRule="auto"/>
              <w:jc w:val="both"/>
              <w:rPr>
                <w:rFonts w:ascii="Bookman Old Style" w:eastAsia="Calibri" w:hAnsi="Bookman Old Style" w:cs="Times New Roman"/>
                <w:sz w:val="24"/>
                <w:szCs w:val="24"/>
                <w:lang w:eastAsia="zh-CN"/>
              </w:rPr>
            </w:pPr>
          </w:p>
          <w:p w:rsidR="00510800" w:rsidRPr="00510800" w:rsidRDefault="00510800" w:rsidP="00510800">
            <w:pPr>
              <w:tabs>
                <w:tab w:val="left" w:pos="5760"/>
              </w:tabs>
              <w:spacing w:after="0" w:line="240" w:lineRule="auto"/>
              <w:jc w:val="both"/>
              <w:rPr>
                <w:rFonts w:ascii="Bookman Old Style" w:eastAsia="Calibri" w:hAnsi="Bookman Old Style" w:cs="Times New Roman"/>
                <w:sz w:val="24"/>
                <w:szCs w:val="24"/>
                <w:lang w:eastAsia="zh-CN"/>
              </w:rPr>
            </w:pPr>
          </w:p>
        </w:tc>
      </w:tr>
      <w:tr w:rsidR="00510800" w:rsidRPr="00510800" w:rsidTr="00796AF3">
        <w:tc>
          <w:tcPr>
            <w:tcW w:w="4785" w:type="dxa"/>
            <w:tcBorders>
              <w:top w:val="single" w:sz="4" w:space="0" w:color="auto"/>
              <w:left w:val="single" w:sz="4" w:space="0" w:color="auto"/>
              <w:bottom w:val="single" w:sz="4" w:space="0" w:color="auto"/>
              <w:right w:val="single" w:sz="4" w:space="0" w:color="auto"/>
            </w:tcBorders>
            <w:hideMark/>
          </w:tcPr>
          <w:p w:rsidR="00510800" w:rsidRPr="00510800" w:rsidRDefault="00510800" w:rsidP="00510800">
            <w:pPr>
              <w:tabs>
                <w:tab w:val="left" w:pos="5760"/>
              </w:tabs>
              <w:spacing w:after="0" w:line="240" w:lineRule="auto"/>
              <w:jc w:val="both"/>
              <w:rPr>
                <w:rFonts w:ascii="Bookman Old Style" w:eastAsia="Calibri" w:hAnsi="Bookman Old Style" w:cs="Times New Roman"/>
                <w:sz w:val="24"/>
                <w:szCs w:val="24"/>
                <w:lang w:eastAsia="zh-CN"/>
              </w:rPr>
            </w:pPr>
            <w:r w:rsidRPr="00510800">
              <w:rPr>
                <w:rFonts w:ascii="Bookman Old Style" w:eastAsia="Calibri" w:hAnsi="Bookman Old Style" w:cs="Times New Roman"/>
                <w:sz w:val="24"/>
                <w:szCs w:val="24"/>
                <w:lang w:eastAsia="bg-BG"/>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510800" w:rsidRPr="00510800" w:rsidRDefault="00510800" w:rsidP="00510800">
            <w:pPr>
              <w:tabs>
                <w:tab w:val="left" w:pos="5760"/>
              </w:tabs>
              <w:spacing w:after="0" w:line="240" w:lineRule="auto"/>
              <w:jc w:val="both"/>
              <w:rPr>
                <w:rFonts w:ascii="Bookman Old Style" w:eastAsia="Calibri" w:hAnsi="Bookman Old Style" w:cs="Times New Roman"/>
                <w:sz w:val="24"/>
                <w:szCs w:val="24"/>
                <w:lang w:eastAsia="zh-CN"/>
              </w:rPr>
            </w:pPr>
          </w:p>
          <w:p w:rsidR="00510800" w:rsidRPr="00510800" w:rsidRDefault="00510800" w:rsidP="00510800">
            <w:pPr>
              <w:tabs>
                <w:tab w:val="left" w:pos="5760"/>
              </w:tabs>
              <w:spacing w:after="0" w:line="240" w:lineRule="auto"/>
              <w:jc w:val="both"/>
              <w:rPr>
                <w:rFonts w:ascii="Bookman Old Style" w:eastAsia="Calibri" w:hAnsi="Bookman Old Style" w:cs="Times New Roman"/>
                <w:sz w:val="24"/>
                <w:szCs w:val="24"/>
                <w:lang w:eastAsia="zh-CN"/>
              </w:rPr>
            </w:pPr>
          </w:p>
          <w:p w:rsidR="00510800" w:rsidRPr="00510800" w:rsidRDefault="00510800" w:rsidP="00510800">
            <w:pPr>
              <w:tabs>
                <w:tab w:val="left" w:pos="5760"/>
              </w:tabs>
              <w:spacing w:after="0" w:line="240" w:lineRule="auto"/>
              <w:jc w:val="both"/>
              <w:rPr>
                <w:rFonts w:ascii="Bookman Old Style" w:eastAsia="Calibri" w:hAnsi="Bookman Old Style" w:cs="Times New Roman"/>
                <w:sz w:val="24"/>
                <w:szCs w:val="24"/>
                <w:lang w:eastAsia="zh-CN"/>
              </w:rPr>
            </w:pPr>
          </w:p>
        </w:tc>
      </w:tr>
      <w:tr w:rsidR="00510800" w:rsidRPr="00510800" w:rsidTr="00796AF3">
        <w:tc>
          <w:tcPr>
            <w:tcW w:w="4785" w:type="dxa"/>
            <w:tcBorders>
              <w:top w:val="single" w:sz="4" w:space="0" w:color="auto"/>
              <w:left w:val="single" w:sz="4" w:space="0" w:color="auto"/>
              <w:bottom w:val="single" w:sz="4" w:space="0" w:color="auto"/>
              <w:right w:val="single" w:sz="4" w:space="0" w:color="auto"/>
            </w:tcBorders>
            <w:hideMark/>
          </w:tcPr>
          <w:p w:rsidR="00510800" w:rsidRPr="00510800" w:rsidRDefault="00510800" w:rsidP="00510800">
            <w:pPr>
              <w:tabs>
                <w:tab w:val="left" w:pos="5760"/>
              </w:tabs>
              <w:spacing w:after="0" w:line="240" w:lineRule="auto"/>
              <w:jc w:val="both"/>
              <w:rPr>
                <w:rFonts w:ascii="Bookman Old Style" w:eastAsia="Calibri" w:hAnsi="Bookman Old Style" w:cs="Times New Roman"/>
                <w:sz w:val="24"/>
                <w:szCs w:val="24"/>
                <w:lang w:eastAsia="zh-CN"/>
              </w:rPr>
            </w:pPr>
            <w:r w:rsidRPr="00510800">
              <w:rPr>
                <w:rFonts w:ascii="Bookman Old Style" w:eastAsia="Calibri" w:hAnsi="Bookman Old Style" w:cs="Times New Roman"/>
                <w:sz w:val="24"/>
                <w:szCs w:val="24"/>
                <w:lan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510800" w:rsidRPr="00510800" w:rsidRDefault="00510800" w:rsidP="00510800">
            <w:pPr>
              <w:tabs>
                <w:tab w:val="left" w:pos="5760"/>
              </w:tabs>
              <w:spacing w:after="0" w:line="240" w:lineRule="auto"/>
              <w:jc w:val="both"/>
              <w:rPr>
                <w:rFonts w:ascii="Bookman Old Style" w:eastAsia="Calibri" w:hAnsi="Bookman Old Style" w:cs="Times New Roman"/>
                <w:sz w:val="24"/>
                <w:szCs w:val="24"/>
                <w:lang w:eastAsia="zh-CN"/>
              </w:rPr>
            </w:pPr>
          </w:p>
        </w:tc>
      </w:tr>
    </w:tbl>
    <w:p w:rsidR="00510800" w:rsidRPr="00510800" w:rsidRDefault="00510800" w:rsidP="00510800">
      <w:pPr>
        <w:tabs>
          <w:tab w:val="left" w:pos="5760"/>
        </w:tabs>
        <w:spacing w:after="0" w:line="240" w:lineRule="auto"/>
        <w:ind w:left="720"/>
        <w:jc w:val="both"/>
        <w:rPr>
          <w:rFonts w:ascii="Bookman Old Style" w:eastAsia="Calibri" w:hAnsi="Bookman Old Style" w:cs="Times New Roman"/>
          <w:sz w:val="24"/>
          <w:szCs w:val="24"/>
          <w:lang w:eastAsia="zh-CN"/>
        </w:rPr>
      </w:pPr>
    </w:p>
    <w:p w:rsidR="00510800" w:rsidRPr="00510800" w:rsidRDefault="00510800" w:rsidP="00510800">
      <w:pPr>
        <w:tabs>
          <w:tab w:val="left" w:pos="9498"/>
        </w:tabs>
        <w:spacing w:after="0" w:line="240" w:lineRule="auto"/>
        <w:contextualSpacing/>
        <w:jc w:val="both"/>
        <w:rPr>
          <w:rFonts w:ascii="Bookman Old Style" w:eastAsia="Calibri" w:hAnsi="Bookman Old Style" w:cs="Times New Roman"/>
          <w:sz w:val="24"/>
          <w:szCs w:val="24"/>
          <w:lang w:eastAsia="bg-BG"/>
        </w:rPr>
      </w:pPr>
      <w:r w:rsidRPr="00510800">
        <w:rPr>
          <w:rFonts w:ascii="Bookman Old Style" w:eastAsia="Calibri" w:hAnsi="Bookman Old Style" w:cs="Times New Roman"/>
          <w:b/>
          <w:sz w:val="24"/>
          <w:szCs w:val="24"/>
          <w:lang w:eastAsia="bg-BG"/>
        </w:rPr>
        <w:t>2.</w:t>
      </w:r>
      <w:r w:rsidR="00BF716D">
        <w:rPr>
          <w:rFonts w:ascii="Bookman Old Style" w:eastAsia="Calibri" w:hAnsi="Bookman Old Style" w:cs="Times New Roman"/>
          <w:sz w:val="24"/>
          <w:szCs w:val="24"/>
          <w:lang w:eastAsia="bg-BG"/>
        </w:rPr>
        <w:t xml:space="preserve"> Правно-организационната форма </w:t>
      </w:r>
      <w:r w:rsidRPr="00510800">
        <w:rPr>
          <w:rFonts w:ascii="Bookman Old Style" w:eastAsia="Calibri" w:hAnsi="Bookman Old Style" w:cs="Times New Roman"/>
          <w:sz w:val="24"/>
          <w:szCs w:val="24"/>
          <w:lang w:eastAsia="bg-BG"/>
        </w:rPr>
        <w:t>на представлявания от мен участник е ...........................................</w:t>
      </w:r>
    </w:p>
    <w:p w:rsidR="00BF716D" w:rsidRDefault="00BF716D" w:rsidP="00BF716D">
      <w:pPr>
        <w:spacing w:after="0" w:line="240" w:lineRule="auto"/>
        <w:ind w:left="-284"/>
        <w:jc w:val="both"/>
        <w:rPr>
          <w:rFonts w:ascii="Bookman Old Style" w:eastAsia="Times New Roman" w:hAnsi="Bookman Old Style" w:cs="Times New Roman"/>
          <w:sz w:val="24"/>
          <w:szCs w:val="24"/>
          <w:lang w:eastAsia="bg-BG"/>
        </w:rPr>
      </w:pPr>
    </w:p>
    <w:p w:rsidR="00BF716D" w:rsidRDefault="00BF716D" w:rsidP="00BF716D">
      <w:pPr>
        <w:spacing w:after="0" w:line="240" w:lineRule="auto"/>
        <w:ind w:left="-284"/>
        <w:jc w:val="both"/>
        <w:rPr>
          <w:rFonts w:ascii="Bookman Old Style" w:eastAsia="Times New Roman" w:hAnsi="Bookman Old Style" w:cs="Times New Roman"/>
          <w:sz w:val="24"/>
          <w:szCs w:val="24"/>
          <w:lang w:eastAsia="bg-BG"/>
        </w:rPr>
      </w:pPr>
      <w:r w:rsidRPr="008D0DBC">
        <w:rPr>
          <w:rFonts w:ascii="Bookman Old Style" w:eastAsia="Times New Roman" w:hAnsi="Bookman Old Style" w:cs="Times New Roman"/>
          <w:sz w:val="24"/>
          <w:szCs w:val="24"/>
          <w:lang w:eastAsia="bg-BG"/>
        </w:rPr>
        <w:t>Известна ми е наказателната отговорност по чл. 313 от Наказателния кодекс.</w:t>
      </w:r>
    </w:p>
    <w:p w:rsidR="00A96F74" w:rsidRPr="00510800" w:rsidRDefault="00A96F74" w:rsidP="00A96F74">
      <w:pPr>
        <w:shd w:val="clear" w:color="auto" w:fill="FFFFFF"/>
        <w:jc w:val="center"/>
        <w:rPr>
          <w:rFonts w:ascii="Bookman Old Style" w:hAnsi="Bookman Old Style"/>
          <w:sz w:val="24"/>
          <w:szCs w:val="24"/>
        </w:rPr>
      </w:pPr>
    </w:p>
    <w:p w:rsidR="00A96F74" w:rsidRPr="00D425A0" w:rsidRDefault="00A96F74" w:rsidP="00A96F74">
      <w:pPr>
        <w:shd w:val="clear" w:color="auto" w:fill="FFFFFF"/>
        <w:jc w:val="center"/>
        <w:rPr>
          <w:rFonts w:ascii="Bookman Old Style" w:hAnsi="Bookman Old Style"/>
          <w:sz w:val="24"/>
          <w:szCs w:val="24"/>
        </w:rPr>
      </w:pPr>
    </w:p>
    <w:p w:rsidR="00A96F74" w:rsidRPr="00D425A0" w:rsidRDefault="00A96F74" w:rsidP="00510800">
      <w:pPr>
        <w:shd w:val="clear" w:color="auto" w:fill="FFFFFF"/>
        <w:rPr>
          <w:rFonts w:ascii="Bookman Old Style" w:hAnsi="Bookman Old Style"/>
          <w:sz w:val="24"/>
          <w:szCs w:val="24"/>
        </w:rPr>
      </w:pPr>
      <w:r w:rsidRPr="00D425A0">
        <w:rPr>
          <w:rFonts w:ascii="Bookman Old Style" w:hAnsi="Bookman Old Style"/>
          <w:sz w:val="24"/>
          <w:szCs w:val="24"/>
        </w:rPr>
        <w:t>Дат</w:t>
      </w:r>
      <w:r>
        <w:rPr>
          <w:rFonts w:ascii="Bookman Old Style" w:hAnsi="Bookman Old Style"/>
          <w:sz w:val="24"/>
          <w:szCs w:val="24"/>
        </w:rPr>
        <w:t>а: ...................</w:t>
      </w:r>
      <w:r>
        <w:rPr>
          <w:rFonts w:ascii="Bookman Old Style" w:hAnsi="Bookman Old Style"/>
          <w:sz w:val="24"/>
          <w:szCs w:val="24"/>
        </w:rPr>
        <w:tab/>
        <w:t xml:space="preserve">              </w:t>
      </w:r>
      <w:r w:rsidRPr="00D425A0">
        <w:rPr>
          <w:rFonts w:ascii="Bookman Old Style" w:hAnsi="Bookman Old Style"/>
          <w:sz w:val="24"/>
          <w:szCs w:val="24"/>
        </w:rPr>
        <w:t>Декларатор: ............................</w:t>
      </w:r>
    </w:p>
    <w:p w:rsidR="00911D0E" w:rsidRPr="00BF716D" w:rsidRDefault="00A96F74" w:rsidP="00BF716D">
      <w:pPr>
        <w:shd w:val="clear" w:color="auto" w:fill="FFFFFF"/>
        <w:jc w:val="center"/>
        <w:rPr>
          <w:rFonts w:ascii="Bookman Old Style" w:hAnsi="Bookman Old Style"/>
          <w:sz w:val="24"/>
          <w:szCs w:val="24"/>
        </w:rPr>
      </w:pPr>
      <w:r w:rsidRPr="00D425A0">
        <w:rPr>
          <w:rFonts w:ascii="Bookman Old Style" w:hAnsi="Bookman Old Style"/>
          <w:sz w:val="24"/>
          <w:szCs w:val="24"/>
        </w:rPr>
        <w:t xml:space="preserve">                                </w:t>
      </w:r>
      <w:r w:rsidR="00510800">
        <w:rPr>
          <w:rFonts w:ascii="Bookman Old Style" w:hAnsi="Bookman Old Style"/>
          <w:sz w:val="24"/>
          <w:szCs w:val="24"/>
        </w:rPr>
        <w:t xml:space="preserve">                   </w:t>
      </w:r>
      <w:r>
        <w:rPr>
          <w:rFonts w:ascii="Bookman Old Style" w:hAnsi="Bookman Old Style"/>
          <w:sz w:val="24"/>
          <w:szCs w:val="24"/>
        </w:rPr>
        <w:t xml:space="preserve">(име и фамилия) </w:t>
      </w:r>
    </w:p>
    <w:p w:rsidR="00510800" w:rsidRDefault="00510800" w:rsidP="00510800">
      <w:pPr>
        <w:shd w:val="clear" w:color="auto" w:fill="FFFFFF"/>
        <w:jc w:val="right"/>
        <w:rPr>
          <w:rFonts w:ascii="Bookman Old Style" w:hAnsi="Bookman Old Style"/>
          <w:b/>
          <w:i/>
          <w:sz w:val="24"/>
          <w:szCs w:val="24"/>
          <w:u w:val="single"/>
        </w:rPr>
      </w:pPr>
      <w:r>
        <w:rPr>
          <w:rFonts w:ascii="Bookman Old Style" w:hAnsi="Bookman Old Style"/>
          <w:b/>
          <w:i/>
          <w:sz w:val="24"/>
          <w:szCs w:val="24"/>
          <w:u w:val="single"/>
        </w:rPr>
        <w:lastRenderedPageBreak/>
        <w:t>ОБРАЗЕЦ № 10</w:t>
      </w:r>
    </w:p>
    <w:p w:rsidR="00510800" w:rsidRPr="00C27489" w:rsidRDefault="00510800" w:rsidP="00C27489">
      <w:pPr>
        <w:shd w:val="clear" w:color="auto" w:fill="FFFFFF"/>
        <w:ind w:left="-284"/>
        <w:jc w:val="center"/>
        <w:rPr>
          <w:rFonts w:ascii="Bookman Old Style" w:hAnsi="Bookman Old Style"/>
          <w:b/>
          <w:sz w:val="24"/>
          <w:szCs w:val="24"/>
        </w:rPr>
      </w:pPr>
      <w:r w:rsidRPr="00C27489">
        <w:rPr>
          <w:rFonts w:ascii="Bookman Old Style" w:hAnsi="Bookman Old Style"/>
          <w:b/>
          <w:sz w:val="24"/>
          <w:szCs w:val="24"/>
        </w:rPr>
        <w:t>Д Е К Л А Р А Ц И Я</w:t>
      </w:r>
    </w:p>
    <w:p w:rsidR="00510800" w:rsidRPr="00C27489" w:rsidRDefault="00510800" w:rsidP="005827B5">
      <w:pPr>
        <w:shd w:val="clear" w:color="auto" w:fill="FFFFFF"/>
        <w:ind w:left="-284"/>
        <w:jc w:val="center"/>
        <w:rPr>
          <w:rFonts w:ascii="Bookman Old Style" w:hAnsi="Bookman Old Style"/>
          <w:sz w:val="24"/>
          <w:szCs w:val="24"/>
        </w:rPr>
      </w:pPr>
      <w:r w:rsidRPr="00C27489">
        <w:rPr>
          <w:rFonts w:ascii="Bookman Old Style" w:eastAsia="Times New Roman" w:hAnsi="Bookman Old Style" w:cs="Times New Roman"/>
          <w:sz w:val="24"/>
          <w:szCs w:val="24"/>
          <w:lang w:eastAsia="bg-BG"/>
        </w:rPr>
        <w:t xml:space="preserve">Декларация по чл. 3, т. 8 от </w:t>
      </w:r>
      <w:r w:rsidR="008D0DBC" w:rsidRPr="00C27489">
        <w:rPr>
          <w:rFonts w:ascii="Bookman Old Style" w:eastAsia="Times New Roman" w:hAnsi="Bookman Old Style" w:cs="Times New Roman"/>
          <w:sz w:val="24"/>
          <w:szCs w:val="24"/>
          <w:lang w:eastAsia="bg-BG"/>
        </w:rPr>
        <w:t>ЗИФОДРЮПДРСЛТДС</w:t>
      </w:r>
    </w:p>
    <w:p w:rsidR="00510800" w:rsidRPr="00C27489" w:rsidRDefault="00510800" w:rsidP="00C27489">
      <w:pPr>
        <w:spacing w:after="0" w:line="240" w:lineRule="auto"/>
        <w:ind w:left="-284" w:right="-283"/>
        <w:jc w:val="both"/>
        <w:rPr>
          <w:rFonts w:ascii="Bookman Old Style" w:eastAsia="Times New Roman" w:hAnsi="Bookman Old Style" w:cs="Times New Roman"/>
          <w:color w:val="000000"/>
          <w:sz w:val="24"/>
          <w:szCs w:val="24"/>
        </w:rPr>
      </w:pPr>
      <w:r w:rsidRPr="00C27489">
        <w:rPr>
          <w:rFonts w:ascii="Bookman Old Style" w:eastAsia="Times New Roman" w:hAnsi="Bookman Old Style" w:cs="Times New Roman"/>
          <w:color w:val="000000"/>
          <w:sz w:val="24"/>
          <w:szCs w:val="24"/>
        </w:rPr>
        <w:t>От ..............................................................................................................</w:t>
      </w:r>
    </w:p>
    <w:p w:rsidR="00510800" w:rsidRPr="00C27489" w:rsidRDefault="00510800" w:rsidP="00C27489">
      <w:pPr>
        <w:spacing w:after="0" w:line="240" w:lineRule="auto"/>
        <w:ind w:left="-284" w:right="-283"/>
        <w:jc w:val="center"/>
        <w:rPr>
          <w:rFonts w:ascii="Bookman Old Style" w:eastAsia="Times New Roman" w:hAnsi="Bookman Old Style" w:cs="Times New Roman"/>
          <w:color w:val="000000"/>
          <w:sz w:val="24"/>
          <w:szCs w:val="24"/>
        </w:rPr>
      </w:pPr>
      <w:r w:rsidRPr="00C27489">
        <w:rPr>
          <w:rFonts w:ascii="Bookman Old Style" w:eastAsia="Times New Roman" w:hAnsi="Bookman Old Style" w:cs="Times New Roman"/>
          <w:i/>
          <w:color w:val="000000"/>
          <w:sz w:val="24"/>
          <w:szCs w:val="24"/>
        </w:rPr>
        <w:t xml:space="preserve"> (наименование на участника</w:t>
      </w:r>
      <w:r w:rsidRPr="00C27489">
        <w:rPr>
          <w:rFonts w:ascii="Bookman Old Style" w:eastAsia="Times New Roman" w:hAnsi="Bookman Old Style" w:cs="Times New Roman"/>
          <w:color w:val="000000"/>
          <w:sz w:val="24"/>
          <w:szCs w:val="24"/>
        </w:rPr>
        <w:t>)</w:t>
      </w:r>
    </w:p>
    <w:p w:rsidR="00510800" w:rsidRPr="00C27489" w:rsidRDefault="00510800" w:rsidP="00C27489">
      <w:pPr>
        <w:spacing w:after="0" w:line="240" w:lineRule="auto"/>
        <w:ind w:left="-284" w:right="-283"/>
        <w:jc w:val="both"/>
        <w:rPr>
          <w:rFonts w:ascii="Bookman Old Style" w:eastAsia="Times New Roman" w:hAnsi="Bookman Old Style" w:cs="Times New Roman"/>
          <w:color w:val="000000"/>
          <w:sz w:val="24"/>
          <w:szCs w:val="24"/>
        </w:rPr>
      </w:pPr>
      <w:r w:rsidRPr="00C27489">
        <w:rPr>
          <w:rFonts w:ascii="Bookman Old Style" w:eastAsia="Times New Roman" w:hAnsi="Bookman Old Style" w:cs="Times New Roman"/>
          <w:color w:val="000000"/>
          <w:sz w:val="24"/>
          <w:szCs w:val="24"/>
        </w:rPr>
        <w:t>Представляван  от .....................................................................................</w:t>
      </w:r>
    </w:p>
    <w:p w:rsidR="00510800" w:rsidRPr="00C27489" w:rsidRDefault="00BF716D" w:rsidP="00C27489">
      <w:pPr>
        <w:spacing w:after="0" w:line="240" w:lineRule="auto"/>
        <w:ind w:left="-284" w:right="-283"/>
        <w:jc w:val="center"/>
        <w:rPr>
          <w:rFonts w:ascii="Bookman Old Style" w:eastAsia="Times New Roman" w:hAnsi="Bookman Old Style" w:cs="Times New Roman"/>
          <w:i/>
          <w:color w:val="000000"/>
          <w:sz w:val="24"/>
          <w:szCs w:val="24"/>
        </w:rPr>
      </w:pPr>
      <w:r>
        <w:rPr>
          <w:rFonts w:ascii="Bookman Old Style" w:eastAsia="Times New Roman" w:hAnsi="Bookman Old Style" w:cs="Times New Roman"/>
          <w:i/>
          <w:color w:val="000000"/>
          <w:sz w:val="24"/>
          <w:szCs w:val="24"/>
        </w:rPr>
        <w:t xml:space="preserve"> (три имена</w:t>
      </w:r>
      <w:r w:rsidR="00510800" w:rsidRPr="00C27489">
        <w:rPr>
          <w:rFonts w:ascii="Bookman Old Style" w:eastAsia="Times New Roman" w:hAnsi="Bookman Old Style" w:cs="Times New Roman"/>
          <w:i/>
          <w:color w:val="000000"/>
          <w:sz w:val="24"/>
          <w:szCs w:val="24"/>
        </w:rPr>
        <w:t>)</w:t>
      </w:r>
    </w:p>
    <w:p w:rsidR="00510800" w:rsidRPr="00C27489" w:rsidRDefault="00510800" w:rsidP="00C27489">
      <w:pPr>
        <w:spacing w:after="0" w:line="240" w:lineRule="auto"/>
        <w:ind w:left="-284" w:right="-283"/>
        <w:jc w:val="both"/>
        <w:rPr>
          <w:rFonts w:ascii="Bookman Old Style" w:eastAsia="Times New Roman" w:hAnsi="Bookman Old Style" w:cs="Times New Roman"/>
          <w:color w:val="000000"/>
          <w:sz w:val="24"/>
          <w:szCs w:val="24"/>
        </w:rPr>
      </w:pPr>
      <w:r w:rsidRPr="00C27489">
        <w:rPr>
          <w:rFonts w:ascii="Bookman Old Style" w:eastAsia="Times New Roman" w:hAnsi="Bookman Old Style" w:cs="Times New Roman"/>
          <w:color w:val="000000"/>
          <w:sz w:val="24"/>
          <w:szCs w:val="24"/>
        </w:rPr>
        <w:t>в качеството му на .....................................................................................</w:t>
      </w:r>
    </w:p>
    <w:p w:rsidR="00510800" w:rsidRPr="00C27489" w:rsidRDefault="00BF716D" w:rsidP="00C27489">
      <w:pPr>
        <w:spacing w:after="0" w:line="240" w:lineRule="auto"/>
        <w:ind w:left="-284" w:right="-283"/>
        <w:jc w:val="center"/>
        <w:rPr>
          <w:rFonts w:ascii="Bookman Old Style" w:eastAsia="Times New Roman" w:hAnsi="Bookman Old Style" w:cs="Times New Roman"/>
          <w:i/>
          <w:color w:val="000000"/>
          <w:sz w:val="24"/>
          <w:szCs w:val="24"/>
        </w:rPr>
      </w:pPr>
      <w:r>
        <w:rPr>
          <w:rFonts w:ascii="Bookman Old Style" w:eastAsia="Times New Roman" w:hAnsi="Bookman Old Style" w:cs="Times New Roman"/>
          <w:i/>
          <w:color w:val="000000"/>
          <w:sz w:val="24"/>
          <w:szCs w:val="24"/>
        </w:rPr>
        <w:t>(</w:t>
      </w:r>
      <w:r w:rsidR="00510800" w:rsidRPr="00C27489">
        <w:rPr>
          <w:rFonts w:ascii="Bookman Old Style" w:eastAsia="Times New Roman" w:hAnsi="Bookman Old Style" w:cs="Times New Roman"/>
          <w:i/>
          <w:color w:val="000000"/>
          <w:sz w:val="24"/>
          <w:szCs w:val="24"/>
        </w:rPr>
        <w:t>длъжност)</w:t>
      </w:r>
    </w:p>
    <w:p w:rsidR="00510800" w:rsidRPr="00C27489" w:rsidRDefault="00510800" w:rsidP="00C27489">
      <w:pPr>
        <w:shd w:val="clear" w:color="auto" w:fill="FFFFFF"/>
        <w:spacing w:after="0" w:line="240" w:lineRule="auto"/>
        <w:ind w:left="-284" w:right="1"/>
        <w:jc w:val="both"/>
        <w:rPr>
          <w:rFonts w:ascii="Bookman Old Style" w:eastAsia="Times New Roman" w:hAnsi="Bookman Old Style" w:cs="Times New Roman"/>
          <w:sz w:val="24"/>
          <w:szCs w:val="24"/>
        </w:rPr>
      </w:pPr>
      <w:r w:rsidRPr="00C27489">
        <w:rPr>
          <w:rFonts w:ascii="Bookman Old Style" w:eastAsia="Times New Roman" w:hAnsi="Bookman Old Style" w:cs="Times New Roman"/>
          <w:sz w:val="24"/>
          <w:szCs w:val="24"/>
        </w:rPr>
        <w:t>с ЕИК/БУЛСТАТ/ЕГН/друга индивидуализация на участника (когато е приложимо): ............................................................................................,</w:t>
      </w:r>
    </w:p>
    <w:p w:rsidR="00BF716D" w:rsidRDefault="00BF716D" w:rsidP="00C27489">
      <w:pPr>
        <w:shd w:val="clear" w:color="auto" w:fill="FFFFFF"/>
        <w:spacing w:after="0" w:line="240" w:lineRule="auto"/>
        <w:ind w:left="-284" w:right="1"/>
        <w:jc w:val="both"/>
        <w:rPr>
          <w:rFonts w:ascii="Bookman Old Style" w:hAnsi="Bookman Old Style"/>
          <w:sz w:val="24"/>
          <w:szCs w:val="24"/>
        </w:rPr>
      </w:pPr>
    </w:p>
    <w:p w:rsidR="00510800" w:rsidRPr="00C27489" w:rsidRDefault="00510800" w:rsidP="00C27489">
      <w:pPr>
        <w:shd w:val="clear" w:color="auto" w:fill="FFFFFF"/>
        <w:spacing w:after="0" w:line="240" w:lineRule="auto"/>
        <w:ind w:left="-284" w:right="1"/>
        <w:jc w:val="both"/>
        <w:rPr>
          <w:rFonts w:ascii="Bookman Old Style" w:eastAsia="Times New Roman" w:hAnsi="Bookman Old Style" w:cs="Times New Roman"/>
          <w:sz w:val="24"/>
          <w:szCs w:val="24"/>
        </w:rPr>
      </w:pPr>
      <w:r w:rsidRPr="00C27489">
        <w:rPr>
          <w:rFonts w:ascii="Bookman Old Style" w:hAnsi="Bookman Old Style"/>
          <w:sz w:val="24"/>
          <w:szCs w:val="24"/>
        </w:rPr>
        <w:t>участник в процедура за възлагане на обществена поръчка с предмет ............................... по обособена позиция № ... с предмет ...............................,  с настоящата</w:t>
      </w:r>
    </w:p>
    <w:p w:rsidR="00510800" w:rsidRPr="00C27489" w:rsidRDefault="00510800" w:rsidP="00C27489">
      <w:pPr>
        <w:shd w:val="clear" w:color="auto" w:fill="FFFFFF"/>
        <w:spacing w:after="0" w:line="240" w:lineRule="auto"/>
        <w:ind w:left="-284" w:right="-283"/>
        <w:jc w:val="both"/>
        <w:rPr>
          <w:rFonts w:ascii="Bookman Old Style" w:eastAsia="Times New Roman" w:hAnsi="Bookman Old Style" w:cs="Times New Roman"/>
          <w:sz w:val="24"/>
          <w:szCs w:val="24"/>
        </w:rPr>
      </w:pPr>
    </w:p>
    <w:p w:rsidR="008D0DBC" w:rsidRPr="00C27489" w:rsidRDefault="00510800" w:rsidP="00C27489">
      <w:pPr>
        <w:shd w:val="clear" w:color="auto" w:fill="FFFFFF"/>
        <w:ind w:left="-284"/>
        <w:jc w:val="center"/>
        <w:rPr>
          <w:rFonts w:ascii="Bookman Old Style" w:hAnsi="Bookman Old Style"/>
          <w:b/>
          <w:sz w:val="24"/>
          <w:szCs w:val="24"/>
        </w:rPr>
      </w:pPr>
      <w:r w:rsidRPr="00C27489">
        <w:rPr>
          <w:rFonts w:ascii="Bookman Old Style" w:hAnsi="Bookman Old Style"/>
          <w:b/>
          <w:sz w:val="24"/>
          <w:szCs w:val="24"/>
        </w:rPr>
        <w:t>Д Е К Л А Р И Р А М, че:</w:t>
      </w:r>
    </w:p>
    <w:p w:rsidR="008D0DBC" w:rsidRPr="00031EEB" w:rsidRDefault="008D0DBC" w:rsidP="001141FB">
      <w:pPr>
        <w:shd w:val="clear" w:color="auto" w:fill="FFFFFF"/>
        <w:spacing w:after="0" w:line="312" w:lineRule="auto"/>
        <w:jc w:val="both"/>
        <w:rPr>
          <w:rFonts w:ascii="Bookman Old Style" w:hAnsi="Bookman Old Style"/>
          <w:sz w:val="24"/>
          <w:szCs w:val="24"/>
        </w:rPr>
      </w:pPr>
      <w:r w:rsidRPr="008D0DBC">
        <w:rPr>
          <w:rFonts w:ascii="Bookman Old Style" w:eastAsia="Times New Roman" w:hAnsi="Bookman Old Style" w:cs="Times New Roman"/>
          <w:b/>
          <w:sz w:val="24"/>
          <w:szCs w:val="24"/>
          <w:lang w:eastAsia="bg-BG"/>
        </w:rPr>
        <w:t>1.</w:t>
      </w:r>
      <w:r w:rsidRPr="008D0DBC">
        <w:rPr>
          <w:rFonts w:ascii="Bookman Old Style" w:eastAsia="Times New Roman" w:hAnsi="Bookman Old Style" w:cs="Times New Roman"/>
          <w:sz w:val="24"/>
          <w:szCs w:val="24"/>
          <w:lang w:eastAsia="bg-BG"/>
        </w:rPr>
        <w:t xml:space="preserve"> Представляваното от мен </w:t>
      </w:r>
      <w:r w:rsidRPr="00031EEB">
        <w:rPr>
          <w:rFonts w:ascii="Bookman Old Style" w:eastAsia="Times New Roman" w:hAnsi="Bookman Old Style" w:cs="Times New Roman"/>
          <w:sz w:val="24"/>
          <w:szCs w:val="24"/>
          <w:lang w:eastAsia="bg-BG"/>
        </w:rPr>
        <w:t xml:space="preserve">дружество </w:t>
      </w:r>
      <w:r w:rsidRPr="00031EEB">
        <w:rPr>
          <w:rFonts w:ascii="Bookman Old Style" w:eastAsia="Times New Roman" w:hAnsi="Bookman Old Style" w:cs="Times New Roman"/>
          <w:sz w:val="24"/>
          <w:szCs w:val="24"/>
          <w:u w:val="single"/>
          <w:lang w:eastAsia="bg-BG"/>
        </w:rPr>
        <w:t>не е</w:t>
      </w:r>
      <w:r w:rsidRPr="00031EEB">
        <w:rPr>
          <w:rFonts w:ascii="Bookman Old Style" w:eastAsia="Times New Roman" w:hAnsi="Bookman Old Style" w:cs="Times New Roman"/>
          <w:sz w:val="24"/>
          <w:szCs w:val="24"/>
          <w:lang w:eastAsia="bg-BG"/>
        </w:rPr>
        <w:t xml:space="preserve"> регистрирано в юрисдикция </w:t>
      </w:r>
      <w:r w:rsidR="00C27489" w:rsidRPr="00031EEB">
        <w:rPr>
          <w:rFonts w:ascii="Bookman Old Style" w:eastAsia="Times New Roman" w:hAnsi="Bookman Old Style" w:cs="Times New Roman"/>
          <w:sz w:val="24"/>
          <w:szCs w:val="24"/>
          <w:lang w:eastAsia="bg-BG"/>
        </w:rPr>
        <w:t>с преференциален данъчен режим.</w:t>
      </w:r>
      <w:r w:rsidRPr="00031EEB">
        <w:rPr>
          <w:rFonts w:ascii="Bookman Old Style" w:eastAsia="Times New Roman" w:hAnsi="Bookman Old Style" w:cs="Times New Roman"/>
          <w:sz w:val="24"/>
          <w:szCs w:val="24"/>
          <w:lang w:eastAsia="bg-BG"/>
        </w:rPr>
        <w:t xml:space="preserve">/Представляваното от мен дружество </w:t>
      </w:r>
      <w:r w:rsidRPr="00031EEB">
        <w:rPr>
          <w:rFonts w:ascii="Bookman Old Style" w:eastAsia="Times New Roman" w:hAnsi="Bookman Old Style" w:cs="Times New Roman"/>
          <w:sz w:val="24"/>
          <w:szCs w:val="24"/>
          <w:u w:val="single"/>
          <w:lang w:eastAsia="bg-BG"/>
        </w:rPr>
        <w:t>е</w:t>
      </w:r>
      <w:r w:rsidRPr="00031EEB">
        <w:rPr>
          <w:rFonts w:ascii="Bookman Old Style" w:eastAsia="Times New Roman" w:hAnsi="Bookman Old Style" w:cs="Times New Roman"/>
          <w:sz w:val="24"/>
          <w:szCs w:val="24"/>
          <w:lang w:eastAsia="bg-BG"/>
        </w:rPr>
        <w:t xml:space="preserve"> регистрирано в юрисдикция с преференциален </w:t>
      </w:r>
      <w:r w:rsidR="00C27489" w:rsidRPr="00031EEB">
        <w:rPr>
          <w:rFonts w:ascii="Bookman Old Style" w:eastAsia="Times New Roman" w:hAnsi="Bookman Old Style" w:cs="Times New Roman"/>
          <w:sz w:val="24"/>
          <w:szCs w:val="24"/>
          <w:lang w:eastAsia="bg-BG"/>
        </w:rPr>
        <w:t>данъчен режим, а именно: ......</w:t>
      </w:r>
      <w:r w:rsidRPr="00031EEB">
        <w:rPr>
          <w:rFonts w:ascii="Bookman Old Style" w:eastAsia="Times New Roman" w:hAnsi="Bookman Old Style" w:cs="Times New Roman"/>
          <w:sz w:val="24"/>
          <w:szCs w:val="24"/>
          <w:lang w:eastAsia="bg-BG"/>
        </w:rPr>
        <w:t xml:space="preserve"> </w:t>
      </w:r>
      <w:r w:rsidRPr="00031EEB">
        <w:rPr>
          <w:rStyle w:val="FootnoteReference"/>
          <w:rFonts w:ascii="Bookman Old Style" w:eastAsia="Times New Roman" w:hAnsi="Bookman Old Style" w:cs="Times New Roman"/>
          <w:sz w:val="24"/>
          <w:szCs w:val="24"/>
          <w:lang w:eastAsia="bg-BG"/>
        </w:rPr>
        <w:footnoteReference w:id="7"/>
      </w:r>
    </w:p>
    <w:p w:rsidR="008D0DBC" w:rsidRPr="008D0DBC" w:rsidRDefault="008D0DBC" w:rsidP="001141FB">
      <w:pPr>
        <w:spacing w:after="0" w:line="312" w:lineRule="auto"/>
        <w:jc w:val="both"/>
        <w:rPr>
          <w:rFonts w:ascii="Bookman Old Style" w:eastAsia="Times New Roman" w:hAnsi="Bookman Old Style" w:cs="Times New Roman"/>
          <w:sz w:val="24"/>
          <w:szCs w:val="24"/>
          <w:lang w:eastAsia="bg-BG"/>
        </w:rPr>
      </w:pPr>
      <w:r w:rsidRPr="008D0DBC">
        <w:rPr>
          <w:rFonts w:ascii="Bookman Old Style" w:eastAsia="Times New Roman" w:hAnsi="Bookman Old Style" w:cs="Times New Roman"/>
          <w:b/>
          <w:sz w:val="24"/>
          <w:szCs w:val="24"/>
          <w:lang w:eastAsia="bg-BG"/>
        </w:rPr>
        <w:t xml:space="preserve">2. </w:t>
      </w:r>
      <w:r w:rsidRPr="00031EEB">
        <w:rPr>
          <w:rFonts w:ascii="Bookman Old Style" w:eastAsia="Times New Roman" w:hAnsi="Bookman Old Style" w:cs="Times New Roman"/>
          <w:sz w:val="24"/>
          <w:szCs w:val="24"/>
          <w:lang w:eastAsia="bg-BG"/>
        </w:rPr>
        <w:t xml:space="preserve">Представляваното от мен дружество </w:t>
      </w:r>
      <w:r w:rsidRPr="00031EEB">
        <w:rPr>
          <w:rFonts w:ascii="Bookman Old Style" w:eastAsia="Times New Roman" w:hAnsi="Bookman Old Style" w:cs="Times New Roman"/>
          <w:sz w:val="24"/>
          <w:szCs w:val="24"/>
          <w:u w:val="single"/>
          <w:lang w:eastAsia="bg-BG"/>
        </w:rPr>
        <w:t>не е</w:t>
      </w:r>
      <w:r w:rsidRPr="00031EEB">
        <w:rPr>
          <w:rFonts w:ascii="Bookman Old Style" w:eastAsia="Times New Roman" w:hAnsi="Bookman Old Style" w:cs="Times New Roman"/>
          <w:sz w:val="24"/>
          <w:szCs w:val="24"/>
          <w:lang w:eastAsia="bg-BG"/>
        </w:rPr>
        <w:t xml:space="preserve"> свързано с лица, регистрирани в юрисдикция </w:t>
      </w:r>
      <w:r w:rsidR="00C27489" w:rsidRPr="00031EEB">
        <w:rPr>
          <w:rFonts w:ascii="Bookman Old Style" w:eastAsia="Times New Roman" w:hAnsi="Bookman Old Style" w:cs="Times New Roman"/>
          <w:sz w:val="24"/>
          <w:szCs w:val="24"/>
          <w:lang w:eastAsia="bg-BG"/>
        </w:rPr>
        <w:t>с преференциален данъчен режим.</w:t>
      </w:r>
      <w:r w:rsidRPr="00031EEB">
        <w:rPr>
          <w:rFonts w:ascii="Bookman Old Style" w:eastAsia="Times New Roman" w:hAnsi="Bookman Old Style" w:cs="Times New Roman"/>
          <w:sz w:val="24"/>
          <w:szCs w:val="24"/>
          <w:lang w:eastAsia="bg-BG"/>
        </w:rPr>
        <w:t xml:space="preserve">/Представляваното от мен дружество </w:t>
      </w:r>
      <w:r w:rsidRPr="00031EEB">
        <w:rPr>
          <w:rFonts w:ascii="Bookman Old Style" w:eastAsia="Times New Roman" w:hAnsi="Bookman Old Style" w:cs="Times New Roman"/>
          <w:sz w:val="24"/>
          <w:szCs w:val="24"/>
          <w:u w:val="single"/>
          <w:lang w:eastAsia="bg-BG"/>
        </w:rPr>
        <w:t>е</w:t>
      </w:r>
      <w:r w:rsidRPr="00031EEB">
        <w:rPr>
          <w:rFonts w:ascii="Bookman Old Style" w:eastAsia="Times New Roman" w:hAnsi="Bookman Old Style" w:cs="Times New Roman"/>
          <w:sz w:val="24"/>
          <w:szCs w:val="24"/>
          <w:lang w:eastAsia="bg-BG"/>
        </w:rPr>
        <w:t xml:space="preserve"> свързано с лица, регистрирани в юрисдикция</w:t>
      </w:r>
      <w:r w:rsidRPr="008D0DBC">
        <w:rPr>
          <w:rFonts w:ascii="Bookman Old Style" w:eastAsia="Times New Roman" w:hAnsi="Bookman Old Style" w:cs="Times New Roman"/>
          <w:sz w:val="24"/>
          <w:szCs w:val="24"/>
          <w:lang w:eastAsia="bg-BG"/>
        </w:rPr>
        <w:t xml:space="preserve"> с преференциален данъчен режим, а именно с: ......</w:t>
      </w:r>
      <w:r w:rsidR="00C27489">
        <w:rPr>
          <w:rFonts w:ascii="Bookman Old Style" w:eastAsia="Times New Roman" w:hAnsi="Bookman Old Style" w:cs="Times New Roman"/>
          <w:sz w:val="24"/>
          <w:szCs w:val="24"/>
          <w:lang w:eastAsia="bg-BG"/>
        </w:rPr>
        <w:t>..........</w:t>
      </w:r>
      <w:r w:rsidRPr="008D0DBC">
        <w:rPr>
          <w:rFonts w:ascii="Bookman Old Style" w:eastAsia="Times New Roman" w:hAnsi="Bookman Old Style" w:cs="Times New Roman"/>
          <w:sz w:val="24"/>
          <w:szCs w:val="24"/>
          <w:lang w:eastAsia="bg-BG"/>
        </w:rPr>
        <w:t>.</w:t>
      </w:r>
      <w:r w:rsidRPr="00C27489">
        <w:rPr>
          <w:rStyle w:val="FootnoteReference"/>
          <w:rFonts w:ascii="Bookman Old Style" w:eastAsia="Times New Roman" w:hAnsi="Bookman Old Style" w:cs="Times New Roman"/>
          <w:sz w:val="24"/>
          <w:szCs w:val="24"/>
          <w:lang w:eastAsia="bg-BG"/>
        </w:rPr>
        <w:footnoteReference w:id="8"/>
      </w:r>
      <w:r w:rsidRPr="008D0DBC">
        <w:rPr>
          <w:rFonts w:ascii="Bookman Old Style" w:eastAsia="Times New Roman" w:hAnsi="Bookman Old Style" w:cs="Times New Roman"/>
          <w:sz w:val="24"/>
          <w:szCs w:val="24"/>
          <w:lang w:eastAsia="bg-BG"/>
        </w:rPr>
        <w:t xml:space="preserve"> </w:t>
      </w:r>
    </w:p>
    <w:p w:rsidR="008D0DBC" w:rsidRPr="008D0DBC" w:rsidRDefault="008D0DBC" w:rsidP="00C27489">
      <w:pPr>
        <w:spacing w:after="0" w:line="240" w:lineRule="auto"/>
        <w:ind w:left="-284"/>
        <w:jc w:val="both"/>
        <w:rPr>
          <w:rFonts w:ascii="Bookman Old Style" w:eastAsia="Times New Roman" w:hAnsi="Bookman Old Style" w:cs="Times New Roman"/>
          <w:sz w:val="24"/>
          <w:szCs w:val="24"/>
          <w:lang w:eastAsia="bg-BG"/>
        </w:rPr>
      </w:pPr>
      <w:r w:rsidRPr="008D0DBC">
        <w:rPr>
          <w:rFonts w:ascii="Bookman Old Style" w:eastAsia="Times New Roman" w:hAnsi="Bookman Old Style" w:cs="Times New Roman"/>
          <w:b/>
          <w:sz w:val="24"/>
          <w:szCs w:val="24"/>
          <w:lang w:eastAsia="bg-BG"/>
        </w:rPr>
        <w:t xml:space="preserve">3. </w:t>
      </w:r>
      <w:r w:rsidRPr="008D0DBC">
        <w:rPr>
          <w:rFonts w:ascii="Bookman Old Style" w:eastAsia="Times New Roman" w:hAnsi="Bookman Old Style" w:cs="Times New Roman"/>
          <w:sz w:val="24"/>
          <w:szCs w:val="24"/>
          <w:lang w:eastAsia="bg-BG"/>
        </w:rPr>
        <w:t>Представляваното от мен дружество попада в изключе</w:t>
      </w:r>
      <w:r w:rsidR="00BF716D">
        <w:rPr>
          <w:rFonts w:ascii="Bookman Old Style" w:eastAsia="Times New Roman" w:hAnsi="Bookman Old Style" w:cs="Times New Roman"/>
          <w:sz w:val="24"/>
          <w:szCs w:val="24"/>
          <w:lang w:eastAsia="bg-BG"/>
        </w:rPr>
        <w:t>нията по чл. 4, т. .......</w:t>
      </w:r>
      <w:r w:rsidRPr="008D0DBC">
        <w:rPr>
          <w:rFonts w:ascii="Bookman Old Style" w:eastAsia="Times New Roman" w:hAnsi="Bookman Old Style" w:cs="Times New Roman"/>
          <w:sz w:val="24"/>
          <w:szCs w:val="24"/>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8D0DBC">
        <w:rPr>
          <w:rFonts w:ascii="Bookman Old Style" w:eastAsia="Times New Roman" w:hAnsi="Bookman Old Style" w:cs="Times New Roman"/>
          <w:spacing w:val="-2"/>
          <w:sz w:val="24"/>
          <w:szCs w:val="24"/>
          <w:lang w:eastAsia="bg-BG"/>
        </w:rPr>
        <w:t>ЗИФОДРЮПДРСЛТДС)</w:t>
      </w:r>
      <w:r w:rsidRPr="008D0DBC">
        <w:rPr>
          <w:rFonts w:ascii="Bookman Old Style" w:eastAsia="Times New Roman" w:hAnsi="Bookman Old Style" w:cs="Times New Roman"/>
          <w:sz w:val="24"/>
          <w:szCs w:val="24"/>
          <w:lang w:eastAsia="bg-BG"/>
        </w:rPr>
        <w:t>.</w:t>
      </w:r>
      <w:r w:rsidR="0030421B" w:rsidRPr="00C27489">
        <w:rPr>
          <w:rStyle w:val="FootnoteReference"/>
          <w:rFonts w:ascii="Bookman Old Style" w:eastAsia="Times New Roman" w:hAnsi="Bookman Old Style" w:cs="Times New Roman"/>
          <w:sz w:val="24"/>
          <w:szCs w:val="24"/>
          <w:lang w:eastAsia="bg-BG"/>
        </w:rPr>
        <w:footnoteReference w:id="9"/>
      </w:r>
    </w:p>
    <w:p w:rsidR="008D0DBC" w:rsidRPr="008D0DBC" w:rsidRDefault="008D0DBC" w:rsidP="00C27489">
      <w:pPr>
        <w:spacing w:after="0" w:line="240" w:lineRule="auto"/>
        <w:ind w:left="-284"/>
        <w:jc w:val="both"/>
        <w:textAlignment w:val="center"/>
        <w:rPr>
          <w:rFonts w:ascii="Bookman Old Style" w:eastAsia="Times New Roman" w:hAnsi="Bookman Old Style" w:cs="Times New Roman"/>
          <w:bCs/>
          <w:sz w:val="24"/>
          <w:szCs w:val="24"/>
          <w:lang w:eastAsia="bg-BG"/>
        </w:rPr>
      </w:pPr>
      <w:r w:rsidRPr="008D0DBC">
        <w:rPr>
          <w:rFonts w:ascii="Bookman Old Style" w:eastAsia="Times New Roman" w:hAnsi="Bookman Old Style" w:cs="Times New Roman"/>
          <w:b/>
          <w:bCs/>
          <w:sz w:val="24"/>
          <w:szCs w:val="24"/>
          <w:lang w:eastAsia="bg-BG"/>
        </w:rPr>
        <w:t>4.</w:t>
      </w:r>
      <w:r w:rsidRPr="008D0DBC">
        <w:rPr>
          <w:rFonts w:ascii="Bookman Old Style" w:eastAsia="Times New Roman" w:hAnsi="Bookman Old Style" w:cs="Times New Roman"/>
          <w:bCs/>
          <w:sz w:val="24"/>
          <w:szCs w:val="24"/>
          <w:lang w:eastAsia="bg-BG"/>
        </w:rPr>
        <w:t xml:space="preserve"> </w:t>
      </w:r>
      <w:r w:rsidR="00BF716D">
        <w:rPr>
          <w:rFonts w:ascii="Bookman Old Style" w:eastAsia="Times New Roman" w:hAnsi="Bookman Old Style" w:cs="Times New Roman"/>
          <w:bCs/>
          <w:sz w:val="24"/>
          <w:szCs w:val="24"/>
          <w:lang w:eastAsia="bg-BG"/>
        </w:rPr>
        <w:t>Запознат съм с правомощията на В</w:t>
      </w:r>
      <w:r w:rsidRPr="008D0DBC">
        <w:rPr>
          <w:rFonts w:ascii="Bookman Old Style" w:eastAsia="Times New Roman" w:hAnsi="Bookman Old Style" w:cs="Times New Roman"/>
          <w:bCs/>
          <w:sz w:val="24"/>
          <w:szCs w:val="24"/>
          <w:lang w:eastAsia="bg-BG"/>
        </w:rPr>
        <w:t xml:space="preserve">ъзложителя по чл. 6, ал. 4 от </w:t>
      </w:r>
      <w:r w:rsidRPr="008D0DBC">
        <w:rPr>
          <w:rFonts w:ascii="Bookman Old Style" w:eastAsia="Times New Roman" w:hAnsi="Bookman Old Style" w:cs="Times New Roman"/>
          <w:spacing w:val="-2"/>
          <w:sz w:val="24"/>
          <w:szCs w:val="24"/>
          <w:lang w:eastAsia="bg-BG"/>
        </w:rPr>
        <w:t>ЗИФОДРЮПДРСЛТДС</w:t>
      </w:r>
      <w:r w:rsidRPr="008D0DBC">
        <w:rPr>
          <w:rFonts w:ascii="Bookman Old Style" w:eastAsia="Times New Roman" w:hAnsi="Bookman Old Style" w:cs="Times New Roman"/>
          <w:bCs/>
          <w:sz w:val="24"/>
          <w:szCs w:val="24"/>
          <w:lang w:eastAsia="bg-BG"/>
        </w:rPr>
        <w:t>.</w:t>
      </w:r>
    </w:p>
    <w:p w:rsidR="008D0DBC" w:rsidRPr="008D0DBC" w:rsidRDefault="008D0DBC" w:rsidP="00C27489">
      <w:pPr>
        <w:spacing w:after="0" w:line="240" w:lineRule="auto"/>
        <w:jc w:val="both"/>
        <w:rPr>
          <w:rFonts w:ascii="Bookman Old Style" w:eastAsia="Times New Roman" w:hAnsi="Bookman Old Style" w:cs="Times New Roman"/>
          <w:bCs/>
          <w:sz w:val="24"/>
          <w:szCs w:val="24"/>
          <w:lang w:eastAsia="bg-BG"/>
        </w:rPr>
      </w:pPr>
    </w:p>
    <w:p w:rsidR="00911D0E" w:rsidRDefault="008D0DBC" w:rsidP="001141FB">
      <w:pPr>
        <w:spacing w:after="0" w:line="240" w:lineRule="auto"/>
        <w:ind w:left="-284"/>
        <w:jc w:val="both"/>
        <w:rPr>
          <w:rFonts w:ascii="Bookman Old Style" w:eastAsia="Times New Roman" w:hAnsi="Bookman Old Style" w:cs="Times New Roman"/>
          <w:sz w:val="24"/>
          <w:szCs w:val="24"/>
          <w:lang w:eastAsia="bg-BG"/>
        </w:rPr>
      </w:pPr>
      <w:r w:rsidRPr="008D0DBC">
        <w:rPr>
          <w:rFonts w:ascii="Bookman Old Style" w:eastAsia="Times New Roman" w:hAnsi="Bookman Old Style" w:cs="Times New Roman"/>
          <w:sz w:val="24"/>
          <w:szCs w:val="24"/>
          <w:lang w:eastAsia="bg-BG"/>
        </w:rPr>
        <w:t>Известна ми е наказателната отговорност по чл. 313 от Наказателния кодекс.</w:t>
      </w:r>
      <w:bookmarkStart w:id="0" w:name="_GoBack"/>
      <w:bookmarkEnd w:id="0"/>
    </w:p>
    <w:p w:rsidR="00BF716D" w:rsidRPr="00911D0E" w:rsidRDefault="00BF716D" w:rsidP="00911D0E">
      <w:pPr>
        <w:spacing w:after="0" w:line="240" w:lineRule="auto"/>
        <w:ind w:left="-284"/>
        <w:jc w:val="both"/>
        <w:rPr>
          <w:rFonts w:ascii="Bookman Old Style" w:eastAsia="Times New Roman" w:hAnsi="Bookman Old Style" w:cs="Times New Roman"/>
          <w:sz w:val="24"/>
          <w:szCs w:val="24"/>
          <w:lang w:eastAsia="bg-BG"/>
        </w:rPr>
      </w:pPr>
    </w:p>
    <w:p w:rsidR="00510800" w:rsidRPr="00C27489" w:rsidRDefault="00510800" w:rsidP="00C27489">
      <w:pPr>
        <w:shd w:val="clear" w:color="auto" w:fill="FFFFFF"/>
        <w:ind w:left="-284" w:firstLine="708"/>
        <w:rPr>
          <w:rFonts w:ascii="Bookman Old Style" w:hAnsi="Bookman Old Style"/>
          <w:sz w:val="24"/>
          <w:szCs w:val="24"/>
        </w:rPr>
      </w:pPr>
      <w:r w:rsidRPr="00C27489">
        <w:rPr>
          <w:rFonts w:ascii="Bookman Old Style" w:hAnsi="Bookman Old Style"/>
          <w:sz w:val="24"/>
          <w:szCs w:val="24"/>
        </w:rPr>
        <w:t>Дата: ...................</w:t>
      </w:r>
      <w:r w:rsidRPr="00C27489">
        <w:rPr>
          <w:rFonts w:ascii="Bookman Old Style" w:hAnsi="Bookman Old Style"/>
          <w:sz w:val="24"/>
          <w:szCs w:val="24"/>
        </w:rPr>
        <w:tab/>
        <w:t xml:space="preserve">              Декларатор: ............................</w:t>
      </w:r>
    </w:p>
    <w:p w:rsidR="000831A1" w:rsidRPr="00B26C73" w:rsidRDefault="00510800" w:rsidP="00B26C73">
      <w:pPr>
        <w:shd w:val="clear" w:color="auto" w:fill="FFFFFF"/>
        <w:ind w:left="-284"/>
        <w:jc w:val="center"/>
        <w:rPr>
          <w:rFonts w:ascii="Bookman Old Style" w:hAnsi="Bookman Old Style"/>
          <w:sz w:val="24"/>
          <w:szCs w:val="24"/>
        </w:rPr>
      </w:pPr>
      <w:r w:rsidRPr="00C27489">
        <w:rPr>
          <w:rFonts w:ascii="Bookman Old Style" w:hAnsi="Bookman Old Style"/>
          <w:sz w:val="24"/>
          <w:szCs w:val="24"/>
        </w:rPr>
        <w:t xml:space="preserve">                                                   (</w:t>
      </w:r>
      <w:r w:rsidR="005827B5">
        <w:rPr>
          <w:rFonts w:ascii="Bookman Old Style" w:hAnsi="Bookman Old Style"/>
          <w:sz w:val="24"/>
          <w:szCs w:val="24"/>
        </w:rPr>
        <w:t>име и фамилия)</w:t>
      </w:r>
    </w:p>
    <w:sectPr w:rsidR="000831A1" w:rsidRPr="00B26C73" w:rsidSect="00B26C73">
      <w:headerReference w:type="even" r:id="rId9"/>
      <w:headerReference w:type="default" r:id="rId10"/>
      <w:footerReference w:type="even" r:id="rId11"/>
      <w:footerReference w:type="default" r:id="rId12"/>
      <w:headerReference w:type="first" r:id="rId13"/>
      <w:footerReference w:type="first" r:id="rId14"/>
      <w:pgSz w:w="11906" w:h="16838"/>
      <w:pgMar w:top="1843" w:right="1133" w:bottom="1276" w:left="1417" w:header="708" w:footer="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FF" w:rsidRDefault="00F071FF" w:rsidP="00577558">
      <w:pPr>
        <w:spacing w:after="0" w:line="240" w:lineRule="auto"/>
      </w:pPr>
      <w:r>
        <w:separator/>
      </w:r>
    </w:p>
  </w:endnote>
  <w:endnote w:type="continuationSeparator" w:id="0">
    <w:p w:rsidR="00F071FF" w:rsidRDefault="00F071FF" w:rsidP="0057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Timok">
    <w:altName w:val="Cambria"/>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3" w:rsidRDefault="00796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079944"/>
      <w:docPartObj>
        <w:docPartGallery w:val="Page Numbers (Bottom of Page)"/>
        <w:docPartUnique/>
      </w:docPartObj>
    </w:sdtPr>
    <w:sdtEndPr>
      <w:rPr>
        <w:rFonts w:ascii="Bookman Old Style" w:hAnsi="Bookman Old Style"/>
        <w:b/>
        <w:color w:val="808080" w:themeColor="background1" w:themeShade="80"/>
        <w:spacing w:val="60"/>
        <w:sz w:val="24"/>
        <w:szCs w:val="24"/>
      </w:rPr>
    </w:sdtEndPr>
    <w:sdtContent>
      <w:p w:rsidR="00796AF3" w:rsidRPr="00E428E3" w:rsidRDefault="00796AF3">
        <w:pPr>
          <w:pStyle w:val="Footer"/>
          <w:pBdr>
            <w:top w:val="single" w:sz="4" w:space="1" w:color="D9D9D9" w:themeColor="background1" w:themeShade="D9"/>
          </w:pBdr>
          <w:jc w:val="right"/>
          <w:rPr>
            <w:rFonts w:ascii="Bookman Old Style" w:hAnsi="Bookman Old Style"/>
            <w:b/>
            <w:sz w:val="24"/>
            <w:szCs w:val="24"/>
          </w:rPr>
        </w:pPr>
        <w:r w:rsidRPr="00E428E3">
          <w:rPr>
            <w:rFonts w:ascii="Bookman Old Style" w:hAnsi="Bookman Old Style"/>
            <w:b/>
            <w:sz w:val="24"/>
            <w:szCs w:val="24"/>
          </w:rPr>
          <w:fldChar w:fldCharType="begin"/>
        </w:r>
        <w:r w:rsidRPr="00E428E3">
          <w:rPr>
            <w:rFonts w:ascii="Bookman Old Style" w:hAnsi="Bookman Old Style"/>
            <w:b/>
            <w:sz w:val="24"/>
            <w:szCs w:val="24"/>
          </w:rPr>
          <w:instrText xml:space="preserve"> PAGE   \* MERGEFORMAT </w:instrText>
        </w:r>
        <w:r w:rsidRPr="00E428E3">
          <w:rPr>
            <w:rFonts w:ascii="Bookman Old Style" w:hAnsi="Bookman Old Style"/>
            <w:b/>
            <w:sz w:val="24"/>
            <w:szCs w:val="24"/>
          </w:rPr>
          <w:fldChar w:fldCharType="separate"/>
        </w:r>
        <w:r w:rsidR="009E76B3">
          <w:rPr>
            <w:rFonts w:ascii="Bookman Old Style" w:hAnsi="Bookman Old Style"/>
            <w:b/>
            <w:noProof/>
            <w:sz w:val="24"/>
            <w:szCs w:val="24"/>
          </w:rPr>
          <w:t>2</w:t>
        </w:r>
        <w:r w:rsidRPr="00E428E3">
          <w:rPr>
            <w:rFonts w:ascii="Bookman Old Style" w:hAnsi="Bookman Old Style"/>
            <w:b/>
            <w:noProof/>
            <w:sz w:val="24"/>
            <w:szCs w:val="24"/>
          </w:rPr>
          <w:fldChar w:fldCharType="end"/>
        </w:r>
        <w:r w:rsidRPr="00E428E3">
          <w:rPr>
            <w:rFonts w:ascii="Bookman Old Style" w:hAnsi="Bookman Old Style"/>
            <w:b/>
            <w:sz w:val="24"/>
            <w:szCs w:val="24"/>
          </w:rPr>
          <w:t xml:space="preserve"> | </w:t>
        </w:r>
        <w:r w:rsidRPr="00E428E3">
          <w:rPr>
            <w:rFonts w:ascii="Bookman Old Style" w:hAnsi="Bookman Old Style"/>
            <w:b/>
            <w:color w:val="808080" w:themeColor="background1" w:themeShade="80"/>
            <w:spacing w:val="60"/>
            <w:sz w:val="24"/>
            <w:szCs w:val="24"/>
          </w:rPr>
          <w:t>Страница</w:t>
        </w:r>
      </w:p>
    </w:sdtContent>
  </w:sdt>
  <w:p w:rsidR="00796AF3" w:rsidRDefault="00796A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3" w:rsidRDefault="00796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FF" w:rsidRDefault="00F071FF" w:rsidP="00577558">
      <w:pPr>
        <w:spacing w:after="0" w:line="240" w:lineRule="auto"/>
      </w:pPr>
      <w:r>
        <w:separator/>
      </w:r>
    </w:p>
  </w:footnote>
  <w:footnote w:type="continuationSeparator" w:id="0">
    <w:p w:rsidR="00F071FF" w:rsidRDefault="00F071FF" w:rsidP="00577558">
      <w:pPr>
        <w:spacing w:after="0" w:line="240" w:lineRule="auto"/>
      </w:pPr>
      <w:r>
        <w:continuationSeparator/>
      </w:r>
    </w:p>
  </w:footnote>
  <w:footnote w:id="1">
    <w:p w:rsidR="00796AF3" w:rsidRPr="00662BD9" w:rsidRDefault="00796AF3" w:rsidP="007E70E0">
      <w:pPr>
        <w:pStyle w:val="FootnoteText"/>
        <w:ind w:right="-424"/>
        <w:jc w:val="both"/>
        <w:rPr>
          <w:rFonts w:ascii="Bookman Old Style" w:hAnsi="Bookman Old Style"/>
          <w:sz w:val="22"/>
          <w:szCs w:val="22"/>
        </w:rPr>
      </w:pPr>
      <w:r w:rsidRPr="00662BD9">
        <w:rPr>
          <w:rStyle w:val="FootnoteReference"/>
          <w:rFonts w:ascii="Bookman Old Style" w:hAnsi="Bookman Old Style"/>
          <w:sz w:val="22"/>
          <w:szCs w:val="22"/>
        </w:rPr>
        <w:footnoteRef/>
      </w:r>
      <w:r w:rsidR="00662BD9">
        <w:rPr>
          <w:rFonts w:ascii="Bookman Old Style" w:hAnsi="Bookman Old Style"/>
          <w:sz w:val="22"/>
          <w:szCs w:val="22"/>
        </w:rPr>
        <w:t xml:space="preserve"> </w:t>
      </w:r>
      <w:r w:rsidRPr="00662BD9">
        <w:rPr>
          <w:rFonts w:ascii="Bookman Old Style" w:hAnsi="Bookman Old Style"/>
          <w:sz w:val="22"/>
          <w:szCs w:val="22"/>
        </w:rPr>
        <w:t>Всеки участник може по негова преценка да вклю</w:t>
      </w:r>
      <w:r w:rsidR="00B132C1" w:rsidRPr="00662BD9">
        <w:rPr>
          <w:rFonts w:ascii="Bookman Old Style" w:hAnsi="Bookman Old Style"/>
          <w:sz w:val="22"/>
          <w:szCs w:val="22"/>
        </w:rPr>
        <w:t>чва и други документи</w:t>
      </w:r>
      <w:r w:rsidRPr="00662BD9">
        <w:rPr>
          <w:rFonts w:ascii="Bookman Old Style" w:hAnsi="Bookman Old Style"/>
          <w:sz w:val="22"/>
          <w:szCs w:val="22"/>
        </w:rPr>
        <w:t>, съобразно офертата му за участие.</w:t>
      </w:r>
    </w:p>
  </w:footnote>
  <w:footnote w:id="2">
    <w:p w:rsidR="00284B16" w:rsidRPr="00284B16" w:rsidRDefault="00284B16">
      <w:pPr>
        <w:pStyle w:val="FootnoteText"/>
        <w:rPr>
          <w:rFonts w:ascii="Bookman Old Style" w:hAnsi="Bookman Old Style"/>
        </w:rPr>
      </w:pPr>
      <w:r w:rsidRPr="00284B16">
        <w:rPr>
          <w:rStyle w:val="FootnoteReference"/>
          <w:rFonts w:ascii="Bookman Old Style" w:hAnsi="Bookman Old Style"/>
        </w:rPr>
        <w:footnoteRef/>
      </w:r>
      <w:r w:rsidRPr="00284B16">
        <w:rPr>
          <w:rFonts w:ascii="Bookman Old Style" w:hAnsi="Bookman Old Style"/>
        </w:rPr>
        <w:t xml:space="preserve"> За всяка обособена позиция се представя отделно Техническо предложение</w:t>
      </w:r>
      <w:r>
        <w:rPr>
          <w:rFonts w:ascii="Bookman Old Style" w:hAnsi="Bookman Old Style"/>
        </w:rPr>
        <w:t>.</w:t>
      </w:r>
    </w:p>
  </w:footnote>
  <w:footnote w:id="3">
    <w:p w:rsidR="00796AF3" w:rsidRPr="00662BD9" w:rsidRDefault="00796AF3">
      <w:pPr>
        <w:pStyle w:val="FootnoteText"/>
        <w:rPr>
          <w:rFonts w:ascii="Bookman Old Style" w:hAnsi="Bookman Old Style"/>
          <w:sz w:val="22"/>
          <w:szCs w:val="22"/>
        </w:rPr>
      </w:pPr>
      <w:r w:rsidRPr="00662BD9">
        <w:rPr>
          <w:rStyle w:val="FootnoteReference"/>
          <w:rFonts w:ascii="Bookman Old Style" w:hAnsi="Bookman Old Style"/>
          <w:sz w:val="22"/>
          <w:szCs w:val="22"/>
        </w:rPr>
        <w:footnoteRef/>
      </w:r>
      <w:r w:rsidRPr="00662BD9">
        <w:rPr>
          <w:rFonts w:ascii="Bookman Old Style" w:hAnsi="Bookman Old Style"/>
          <w:sz w:val="22"/>
          <w:szCs w:val="22"/>
        </w:rPr>
        <w:t xml:space="preserve"> Оставя се вярното, а ненужното се зачертава.</w:t>
      </w:r>
    </w:p>
  </w:footnote>
  <w:footnote w:id="4">
    <w:p w:rsidR="00482846" w:rsidRPr="00482846" w:rsidRDefault="00482846">
      <w:pPr>
        <w:pStyle w:val="FootnoteText"/>
        <w:rPr>
          <w:rFonts w:ascii="Bookman Old Style" w:hAnsi="Bookman Old Style"/>
          <w:sz w:val="22"/>
          <w:szCs w:val="22"/>
        </w:rPr>
      </w:pPr>
      <w:r w:rsidRPr="00482846">
        <w:rPr>
          <w:rStyle w:val="FootnoteReference"/>
          <w:rFonts w:ascii="Bookman Old Style" w:hAnsi="Bookman Old Style"/>
          <w:sz w:val="22"/>
          <w:szCs w:val="22"/>
        </w:rPr>
        <w:footnoteRef/>
      </w:r>
      <w:r w:rsidRPr="00482846">
        <w:rPr>
          <w:rFonts w:ascii="Bookman Old Style" w:hAnsi="Bookman Old Style"/>
          <w:sz w:val="22"/>
          <w:szCs w:val="22"/>
        </w:rPr>
        <w:t xml:space="preserve">  Оставя се вярното, а ненужното се зачертава. </w:t>
      </w:r>
    </w:p>
  </w:footnote>
  <w:footnote w:id="5">
    <w:p w:rsidR="00796AF3" w:rsidRPr="00B52279" w:rsidRDefault="00796AF3" w:rsidP="00B12C1E">
      <w:pPr>
        <w:pStyle w:val="FootnoteText"/>
        <w:jc w:val="both"/>
        <w:rPr>
          <w:rFonts w:ascii="Bookman Old Style" w:hAnsi="Bookman Old Style"/>
          <w:b/>
          <w:sz w:val="22"/>
          <w:szCs w:val="22"/>
        </w:rPr>
      </w:pPr>
      <w:r w:rsidRPr="00B52279">
        <w:rPr>
          <w:rStyle w:val="FootnoteReference"/>
          <w:rFonts w:ascii="Bookman Old Style" w:hAnsi="Bookman Old Style"/>
          <w:b/>
          <w:sz w:val="22"/>
          <w:szCs w:val="22"/>
        </w:rPr>
        <w:footnoteRef/>
      </w:r>
      <w:r w:rsidR="00B52279" w:rsidRPr="00B52279">
        <w:rPr>
          <w:rFonts w:ascii="Bookman Old Style" w:hAnsi="Bookman Old Style"/>
          <w:b/>
          <w:sz w:val="22"/>
          <w:szCs w:val="22"/>
        </w:rPr>
        <w:t xml:space="preserve"> </w:t>
      </w:r>
      <w:r w:rsidR="009037E7">
        <w:rPr>
          <w:rFonts w:ascii="Bookman Old Style" w:hAnsi="Bookman Old Style"/>
          <w:b/>
          <w:sz w:val="22"/>
          <w:szCs w:val="22"/>
        </w:rPr>
        <w:t xml:space="preserve">Цената се посочва в </w:t>
      </w:r>
      <w:r w:rsidRPr="00B52279">
        <w:rPr>
          <w:rFonts w:ascii="Bookman Old Style" w:hAnsi="Bookman Old Style"/>
          <w:b/>
          <w:sz w:val="22"/>
          <w:szCs w:val="22"/>
        </w:rPr>
        <w:t>парична единица „български лев”, до втори знак след десетичната запетая.</w:t>
      </w:r>
    </w:p>
  </w:footnote>
  <w:footnote w:id="6">
    <w:p w:rsidR="00796AF3" w:rsidRPr="00C32A73" w:rsidRDefault="00796AF3" w:rsidP="00D865E8">
      <w:pPr>
        <w:pStyle w:val="FootnoteText"/>
        <w:jc w:val="both"/>
        <w:rPr>
          <w:rFonts w:ascii="Bookman Old Style" w:hAnsi="Bookman Old Style"/>
          <w:b/>
          <w:sz w:val="22"/>
          <w:szCs w:val="22"/>
        </w:rPr>
      </w:pPr>
      <w:r w:rsidRPr="00C32A73">
        <w:rPr>
          <w:rStyle w:val="FootnoteReference"/>
          <w:rFonts w:ascii="Bookman Old Style" w:hAnsi="Bookman Old Style"/>
          <w:b/>
          <w:sz w:val="22"/>
          <w:szCs w:val="22"/>
        </w:rPr>
        <w:footnoteRef/>
      </w:r>
      <w:r w:rsidR="00C32A73">
        <w:rPr>
          <w:rFonts w:ascii="Bookman Old Style" w:hAnsi="Bookman Old Style"/>
          <w:b/>
          <w:sz w:val="22"/>
          <w:szCs w:val="22"/>
        </w:rPr>
        <w:t xml:space="preserve"> </w:t>
      </w:r>
      <w:r w:rsidR="009037E7">
        <w:rPr>
          <w:rFonts w:ascii="Bookman Old Style" w:hAnsi="Bookman Old Style"/>
          <w:b/>
          <w:sz w:val="22"/>
          <w:szCs w:val="22"/>
        </w:rPr>
        <w:t xml:space="preserve">Цената се посочва в </w:t>
      </w:r>
      <w:r w:rsidRPr="00C32A73">
        <w:rPr>
          <w:rFonts w:ascii="Bookman Old Style" w:hAnsi="Bookman Old Style"/>
          <w:b/>
          <w:sz w:val="22"/>
          <w:szCs w:val="22"/>
        </w:rPr>
        <w:t>парична единица „български лев”, до втори знак след десетичната запетая.</w:t>
      </w:r>
    </w:p>
  </w:footnote>
  <w:footnote w:id="7">
    <w:p w:rsidR="00796AF3" w:rsidRPr="00C27489" w:rsidRDefault="00796AF3" w:rsidP="00C27489">
      <w:pPr>
        <w:pStyle w:val="FootnoteText"/>
        <w:jc w:val="both"/>
        <w:rPr>
          <w:rFonts w:ascii="Bookman Old Style" w:hAnsi="Bookman Old Style"/>
          <w:sz w:val="22"/>
          <w:szCs w:val="22"/>
        </w:rPr>
      </w:pPr>
      <w:r w:rsidRPr="00C27489">
        <w:rPr>
          <w:rStyle w:val="FootnoteReference"/>
          <w:rFonts w:ascii="Bookman Old Style" w:hAnsi="Bookman Old Style"/>
          <w:sz w:val="22"/>
          <w:szCs w:val="22"/>
        </w:rPr>
        <w:footnoteRef/>
      </w:r>
      <w:r w:rsidRPr="00C27489">
        <w:rPr>
          <w:rFonts w:ascii="Bookman Old Style" w:hAnsi="Bookman Old Style"/>
          <w:sz w:val="22"/>
          <w:szCs w:val="22"/>
        </w:rPr>
        <w:t xml:space="preserve"> </w:t>
      </w:r>
      <w:r>
        <w:rPr>
          <w:rFonts w:ascii="Bookman Old Style" w:hAnsi="Bookman Old Style"/>
          <w:sz w:val="22"/>
          <w:szCs w:val="22"/>
        </w:rPr>
        <w:t>О</w:t>
      </w:r>
      <w:r w:rsidRPr="00C27489">
        <w:rPr>
          <w:rFonts w:ascii="Bookman Old Style" w:hAnsi="Bookman Old Style"/>
          <w:sz w:val="22"/>
          <w:szCs w:val="22"/>
        </w:rPr>
        <w:t>ставя</w:t>
      </w:r>
      <w:r>
        <w:rPr>
          <w:rFonts w:ascii="Bookman Old Style" w:hAnsi="Bookman Old Style"/>
          <w:sz w:val="22"/>
          <w:szCs w:val="22"/>
        </w:rPr>
        <w:t xml:space="preserve"> се</w:t>
      </w:r>
      <w:r w:rsidRPr="00C27489">
        <w:rPr>
          <w:rFonts w:ascii="Bookman Old Style" w:hAnsi="Bookman Old Style"/>
          <w:sz w:val="22"/>
          <w:szCs w:val="22"/>
        </w:rPr>
        <w:t xml:space="preserve"> вярното, а ненужното се зачертава.</w:t>
      </w:r>
    </w:p>
  </w:footnote>
  <w:footnote w:id="8">
    <w:p w:rsidR="00796AF3" w:rsidRPr="00C27489" w:rsidRDefault="00796AF3" w:rsidP="00C27489">
      <w:pPr>
        <w:pStyle w:val="FootnoteText"/>
        <w:jc w:val="both"/>
        <w:rPr>
          <w:rFonts w:ascii="Bookman Old Style" w:hAnsi="Bookman Old Style"/>
          <w:sz w:val="22"/>
          <w:szCs w:val="22"/>
        </w:rPr>
      </w:pPr>
      <w:r w:rsidRPr="00C27489">
        <w:rPr>
          <w:rStyle w:val="FootnoteReference"/>
          <w:rFonts w:ascii="Bookman Old Style" w:hAnsi="Bookman Old Style"/>
          <w:sz w:val="22"/>
          <w:szCs w:val="22"/>
        </w:rPr>
        <w:footnoteRef/>
      </w:r>
      <w:r w:rsidRPr="00C27489">
        <w:rPr>
          <w:rFonts w:ascii="Bookman Old Style" w:hAnsi="Bookman Old Style"/>
          <w:sz w:val="22"/>
          <w:szCs w:val="22"/>
        </w:rPr>
        <w:t xml:space="preserve"> </w:t>
      </w:r>
      <w:r>
        <w:rPr>
          <w:rFonts w:ascii="Bookman Old Style" w:hAnsi="Bookman Old Style"/>
          <w:sz w:val="22"/>
          <w:szCs w:val="22"/>
        </w:rPr>
        <w:t>О</w:t>
      </w:r>
      <w:r w:rsidRPr="00C27489">
        <w:rPr>
          <w:rFonts w:ascii="Bookman Old Style" w:hAnsi="Bookman Old Style"/>
          <w:sz w:val="22"/>
          <w:szCs w:val="22"/>
        </w:rPr>
        <w:t xml:space="preserve">ставя </w:t>
      </w:r>
      <w:r>
        <w:rPr>
          <w:rFonts w:ascii="Bookman Old Style" w:hAnsi="Bookman Old Style"/>
          <w:sz w:val="22"/>
          <w:szCs w:val="22"/>
        </w:rPr>
        <w:t xml:space="preserve">се </w:t>
      </w:r>
      <w:r w:rsidRPr="00C27489">
        <w:rPr>
          <w:rFonts w:ascii="Bookman Old Style" w:hAnsi="Bookman Old Style"/>
          <w:sz w:val="22"/>
          <w:szCs w:val="22"/>
        </w:rPr>
        <w:t>вярното, а ненужното се зачертава</w:t>
      </w:r>
    </w:p>
  </w:footnote>
  <w:footnote w:id="9">
    <w:p w:rsidR="00796AF3" w:rsidRPr="00C27489" w:rsidRDefault="00796AF3" w:rsidP="00C27489">
      <w:pPr>
        <w:pStyle w:val="FootnoteText"/>
        <w:jc w:val="both"/>
        <w:rPr>
          <w:rFonts w:ascii="Bookman Old Style" w:hAnsi="Bookman Old Style"/>
          <w:sz w:val="22"/>
          <w:szCs w:val="22"/>
        </w:rPr>
      </w:pPr>
      <w:r w:rsidRPr="00C27489">
        <w:rPr>
          <w:rStyle w:val="FootnoteReference"/>
          <w:rFonts w:ascii="Bookman Old Style" w:hAnsi="Bookman Old Style"/>
          <w:sz w:val="22"/>
          <w:szCs w:val="22"/>
        </w:rPr>
        <w:footnoteRef/>
      </w:r>
      <w:r w:rsidRPr="00C27489">
        <w:rPr>
          <w:rFonts w:ascii="Bookman Old Style" w:hAnsi="Bookman Old Style"/>
          <w:sz w:val="22"/>
          <w:szCs w:val="22"/>
        </w:rPr>
        <w:t xml:space="preserve"> </w:t>
      </w:r>
      <w:r>
        <w:rPr>
          <w:rFonts w:ascii="Bookman Old Style" w:hAnsi="Bookman Old Style"/>
          <w:sz w:val="22"/>
          <w:szCs w:val="22"/>
        </w:rPr>
        <w:t>П</w:t>
      </w:r>
      <w:r w:rsidRPr="00C27489">
        <w:rPr>
          <w:rFonts w:ascii="Bookman Old Style" w:hAnsi="Bookman Old Style"/>
          <w:sz w:val="22"/>
          <w:szCs w:val="22"/>
        </w:rPr>
        <w:t>опълва</w:t>
      </w:r>
      <w:r>
        <w:rPr>
          <w:rFonts w:ascii="Bookman Old Style" w:hAnsi="Bookman Old Style"/>
          <w:sz w:val="22"/>
          <w:szCs w:val="22"/>
        </w:rPr>
        <w:t xml:space="preserve"> се</w:t>
      </w:r>
      <w:r w:rsidRPr="00C27489">
        <w:rPr>
          <w:rFonts w:ascii="Bookman Old Style" w:hAnsi="Bookman Old Style"/>
          <w:sz w:val="22"/>
          <w:szCs w:val="22"/>
        </w:rPr>
        <w:t>,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3" w:rsidRDefault="00796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3" w:rsidRPr="001B2BE5" w:rsidRDefault="00796AF3">
    <w:pPr>
      <w:pStyle w:val="Header"/>
      <w:rPr>
        <w:rFonts w:ascii="Bookman Old Style" w:hAnsi="Bookman Old Style"/>
        <w:b/>
        <w:sz w:val="24"/>
        <w:szCs w:val="24"/>
        <w:lang w:val="en-US"/>
      </w:rPr>
    </w:pPr>
    <w:r>
      <w:tab/>
    </w:r>
    <w:r w:rsidRPr="00577558">
      <w:rPr>
        <w:rFonts w:ascii="Bookman Old Style" w:hAnsi="Bookman Old Style"/>
        <w:b/>
        <w:sz w:val="24"/>
        <w:szCs w:val="24"/>
      </w:rPr>
      <w:tab/>
    </w:r>
    <w:r>
      <w:rPr>
        <w:rFonts w:ascii="Bookman Old Style" w:hAnsi="Bookman Old Style"/>
        <w:b/>
        <w:sz w:val="24"/>
        <w:szCs w:val="24"/>
      </w:rPr>
      <w:t xml:space="preserve">ПРИЛОЖЕНИЕ № </w:t>
    </w:r>
    <w:r>
      <w:rPr>
        <w:rFonts w:ascii="Bookman Old Style" w:hAnsi="Bookman Old Style"/>
        <w:b/>
        <w:sz w:val="24"/>
        <w:szCs w:val="24"/>
        <w:lang w:val="en-US"/>
      </w:rPr>
      <w:t>2</w:t>
    </w:r>
  </w:p>
  <w:p w:rsidR="00796AF3" w:rsidRDefault="00796AF3" w:rsidP="00577558">
    <w:pPr>
      <w:pStyle w:val="Header"/>
      <w:jc w:val="center"/>
      <w:rPr>
        <w:rFonts w:ascii="Bookman Old Style" w:hAnsi="Bookman Old Style"/>
        <w:sz w:val="18"/>
        <w:szCs w:val="18"/>
      </w:rPr>
    </w:pPr>
  </w:p>
  <w:p w:rsidR="00796AF3" w:rsidRDefault="00796AF3" w:rsidP="00577558">
    <w:pPr>
      <w:pStyle w:val="Header"/>
      <w:jc w:val="center"/>
      <w:rPr>
        <w:rFonts w:ascii="Bookman Old Style" w:hAnsi="Bookman Old Style"/>
        <w:sz w:val="18"/>
        <w:szCs w:val="18"/>
      </w:rPr>
    </w:pPr>
    <w:r>
      <w:rPr>
        <w:rFonts w:ascii="Bookman Old Style" w:hAnsi="Bookman Old Style"/>
        <w:sz w:val="18"/>
        <w:szCs w:val="18"/>
      </w:rPr>
      <w:t>К</w:t>
    </w:r>
    <w:r w:rsidRPr="00577558">
      <w:rPr>
        <w:rFonts w:ascii="Bookman Old Style" w:hAnsi="Bookman Old Style"/>
        <w:sz w:val="18"/>
        <w:szCs w:val="18"/>
      </w:rPr>
      <w:t xml:space="preserve">ъм документация за </w:t>
    </w:r>
    <w:r>
      <w:rPr>
        <w:rFonts w:ascii="Bookman Old Style" w:hAnsi="Bookman Old Style"/>
        <w:sz w:val="18"/>
        <w:szCs w:val="18"/>
      </w:rPr>
      <w:t xml:space="preserve">открита процедура на </w:t>
    </w:r>
    <w:r w:rsidRPr="00577558">
      <w:rPr>
        <w:rFonts w:ascii="Bookman Old Style" w:hAnsi="Bookman Old Style"/>
        <w:sz w:val="18"/>
        <w:szCs w:val="18"/>
      </w:rPr>
      <w:t>възлагане на</w:t>
    </w:r>
    <w:r>
      <w:rPr>
        <w:rFonts w:ascii="Bookman Old Style" w:hAnsi="Bookman Old Style"/>
        <w:sz w:val="18"/>
        <w:szCs w:val="18"/>
      </w:rPr>
      <w:t xml:space="preserve"> обществена поръчка с предмет: </w:t>
    </w:r>
  </w:p>
  <w:p w:rsidR="00796AF3" w:rsidRPr="00577558" w:rsidRDefault="00796AF3" w:rsidP="00577558">
    <w:pPr>
      <w:pStyle w:val="Header"/>
      <w:jc w:val="center"/>
      <w:rPr>
        <w:rFonts w:ascii="Bookman Old Style" w:hAnsi="Bookman Old Style"/>
        <w:b/>
        <w:sz w:val="18"/>
        <w:szCs w:val="18"/>
      </w:rPr>
    </w:pPr>
    <w:r w:rsidRPr="00577558">
      <w:rPr>
        <w:rFonts w:ascii="Bookman Old Style" w:hAnsi="Bookman Old Style"/>
        <w:b/>
        <w:sz w:val="18"/>
        <w:szCs w:val="18"/>
      </w:rPr>
      <w:t>Доставка и монтаж на ПЕТ-КТ и допълнителна апаратура за нуждите на УСБАЛО ЕАД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3" w:rsidRDefault="00796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56B"/>
    <w:multiLevelType w:val="hybridMultilevel"/>
    <w:tmpl w:val="D3DC3C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127158E"/>
    <w:multiLevelType w:val="hybridMultilevel"/>
    <w:tmpl w:val="15444D5C"/>
    <w:lvl w:ilvl="0" w:tplc="ECEE05D4">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2">
    <w:nsid w:val="23D55A55"/>
    <w:multiLevelType w:val="hybridMultilevel"/>
    <w:tmpl w:val="17B4A3A2"/>
    <w:lvl w:ilvl="0" w:tplc="04090013">
      <w:start w:val="1"/>
      <w:numFmt w:val="upperRoman"/>
      <w:lvlText w:val="%1."/>
      <w:lvlJc w:val="right"/>
      <w:pPr>
        <w:ind w:left="720" w:hanging="360"/>
      </w:pPr>
      <w:rPr>
        <w:rFonts w:hint="default"/>
      </w:rPr>
    </w:lvl>
    <w:lvl w:ilvl="1" w:tplc="68840586">
      <w:start w:val="1"/>
      <w:numFmt w:val="decimal"/>
      <w:lvlText w:val="%2."/>
      <w:lvlJc w:val="left"/>
      <w:pPr>
        <w:ind w:left="1800" w:hanging="720"/>
      </w:pPr>
      <w:rPr>
        <w:rFonts w:hint="default"/>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8CE290B"/>
    <w:multiLevelType w:val="hybridMultilevel"/>
    <w:tmpl w:val="515A57BA"/>
    <w:lvl w:ilvl="0" w:tplc="D24090B6">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90D21"/>
    <w:multiLevelType w:val="hybridMultilevel"/>
    <w:tmpl w:val="FA063B44"/>
    <w:lvl w:ilvl="0" w:tplc="3FEE0992">
      <w:start w:val="1"/>
      <w:numFmt w:val="decimal"/>
      <w:lvlText w:val="%1."/>
      <w:lvlJc w:val="left"/>
      <w:pPr>
        <w:ind w:left="76" w:hanging="360"/>
      </w:pPr>
      <w:rPr>
        <w:rFonts w:eastAsia="Calibri" w:cs="Times New Roman" w:hint="default"/>
        <w:b/>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5">
    <w:nsid w:val="2F2141BD"/>
    <w:multiLevelType w:val="hybridMultilevel"/>
    <w:tmpl w:val="5436F41E"/>
    <w:lvl w:ilvl="0" w:tplc="897E3548">
      <w:start w:val="1"/>
      <w:numFmt w:val="upperRoman"/>
      <w:lvlText w:val="%1."/>
      <w:lvlJc w:val="left"/>
      <w:pPr>
        <w:ind w:left="1428" w:hanging="72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3C344855"/>
    <w:multiLevelType w:val="multilevel"/>
    <w:tmpl w:val="91747A02"/>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EA50099"/>
    <w:multiLevelType w:val="multilevel"/>
    <w:tmpl w:val="91747A02"/>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1C268A5"/>
    <w:multiLevelType w:val="hybridMultilevel"/>
    <w:tmpl w:val="F06E31C8"/>
    <w:lvl w:ilvl="0" w:tplc="495EFD3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6C07918"/>
    <w:multiLevelType w:val="hybridMultilevel"/>
    <w:tmpl w:val="060EC780"/>
    <w:lvl w:ilvl="0" w:tplc="2028F458">
      <w:start w:val="1"/>
      <w:numFmt w:val="decimal"/>
      <w:lvlText w:val="%1."/>
      <w:lvlJc w:val="left"/>
      <w:pPr>
        <w:ind w:left="1070" w:hanging="360"/>
      </w:pPr>
      <w:rPr>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0">
    <w:nsid w:val="470C52F1"/>
    <w:multiLevelType w:val="hybridMultilevel"/>
    <w:tmpl w:val="BA40AFB0"/>
    <w:lvl w:ilvl="0" w:tplc="00B80522">
      <w:start w:val="3"/>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1">
    <w:nsid w:val="583A7F44"/>
    <w:multiLevelType w:val="multilevel"/>
    <w:tmpl w:val="15BAEA2E"/>
    <w:lvl w:ilvl="0">
      <w:start w:val="2"/>
      <w:numFmt w:val="decimal"/>
      <w:lvlText w:val="%1."/>
      <w:lvlJc w:val="left"/>
      <w:pPr>
        <w:ind w:left="432" w:hanging="432"/>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4427154"/>
    <w:multiLevelType w:val="hybridMultilevel"/>
    <w:tmpl w:val="54140DA2"/>
    <w:lvl w:ilvl="0" w:tplc="6AF47F3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5786CFE"/>
    <w:multiLevelType w:val="multilevel"/>
    <w:tmpl w:val="05A4C4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8820C9E"/>
    <w:multiLevelType w:val="hybridMultilevel"/>
    <w:tmpl w:val="6DD06158"/>
    <w:lvl w:ilvl="0" w:tplc="F90E57AA">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1883810"/>
    <w:multiLevelType w:val="hybridMultilevel"/>
    <w:tmpl w:val="8098D424"/>
    <w:lvl w:ilvl="0" w:tplc="1FB6E674">
      <w:start w:val="1"/>
      <w:numFmt w:val="upperRoman"/>
      <w:lvlText w:val="%1."/>
      <w:lvlJc w:val="left"/>
      <w:pPr>
        <w:ind w:left="1080" w:hanging="72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3"/>
  </w:num>
  <w:num w:numId="3">
    <w:abstractNumId w:val="14"/>
  </w:num>
  <w:num w:numId="4">
    <w:abstractNumId w:val="3"/>
  </w:num>
  <w:num w:numId="5">
    <w:abstractNumId w:val="5"/>
  </w:num>
  <w:num w:numId="6">
    <w:abstractNumId w:val="15"/>
  </w:num>
  <w:num w:numId="7">
    <w:abstractNumId w:val="8"/>
  </w:num>
  <w:num w:numId="8">
    <w:abstractNumId w:val="12"/>
  </w:num>
  <w:num w:numId="9">
    <w:abstractNumId w:val="6"/>
  </w:num>
  <w:num w:numId="10">
    <w:abstractNumId w:val="7"/>
  </w:num>
  <w:num w:numId="11">
    <w:abstractNumId w:val="11"/>
  </w:num>
  <w:num w:numId="12">
    <w:abstractNumId w:val="0"/>
  </w:num>
  <w:num w:numId="13">
    <w:abstractNumId w:val="9"/>
  </w:num>
  <w:num w:numId="14">
    <w:abstractNumId w:val="1"/>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04"/>
    <w:rsid w:val="00015B84"/>
    <w:rsid w:val="00031EEB"/>
    <w:rsid w:val="00050944"/>
    <w:rsid w:val="000831A1"/>
    <w:rsid w:val="00093598"/>
    <w:rsid w:val="00096D36"/>
    <w:rsid w:val="000A13C4"/>
    <w:rsid w:val="000D007D"/>
    <w:rsid w:val="000F0D94"/>
    <w:rsid w:val="00113A59"/>
    <w:rsid w:val="001141FB"/>
    <w:rsid w:val="001560D3"/>
    <w:rsid w:val="00162AB6"/>
    <w:rsid w:val="001662F7"/>
    <w:rsid w:val="00172E55"/>
    <w:rsid w:val="00187578"/>
    <w:rsid w:val="00193661"/>
    <w:rsid w:val="0019528D"/>
    <w:rsid w:val="001A3DD4"/>
    <w:rsid w:val="001A7648"/>
    <w:rsid w:val="001A7AAC"/>
    <w:rsid w:val="001B2BE5"/>
    <w:rsid w:val="001B3559"/>
    <w:rsid w:val="001F37CA"/>
    <w:rsid w:val="00213DBF"/>
    <w:rsid w:val="002573A0"/>
    <w:rsid w:val="00261CC7"/>
    <w:rsid w:val="00265A47"/>
    <w:rsid w:val="00284B16"/>
    <w:rsid w:val="002B591F"/>
    <w:rsid w:val="0030421B"/>
    <w:rsid w:val="0032587C"/>
    <w:rsid w:val="00346704"/>
    <w:rsid w:val="00350C39"/>
    <w:rsid w:val="003531B3"/>
    <w:rsid w:val="00353A04"/>
    <w:rsid w:val="003730B6"/>
    <w:rsid w:val="003732FB"/>
    <w:rsid w:val="003A1332"/>
    <w:rsid w:val="003A185E"/>
    <w:rsid w:val="003C2823"/>
    <w:rsid w:val="0042457E"/>
    <w:rsid w:val="00437B80"/>
    <w:rsid w:val="0047182E"/>
    <w:rsid w:val="00482846"/>
    <w:rsid w:val="004B5482"/>
    <w:rsid w:val="004C76F3"/>
    <w:rsid w:val="00504205"/>
    <w:rsid w:val="0050706D"/>
    <w:rsid w:val="00510800"/>
    <w:rsid w:val="00510FB9"/>
    <w:rsid w:val="00511D97"/>
    <w:rsid w:val="005217EE"/>
    <w:rsid w:val="005248A4"/>
    <w:rsid w:val="00530B81"/>
    <w:rsid w:val="00540314"/>
    <w:rsid w:val="005537BC"/>
    <w:rsid w:val="005632D1"/>
    <w:rsid w:val="00577558"/>
    <w:rsid w:val="005827B5"/>
    <w:rsid w:val="00585B32"/>
    <w:rsid w:val="005E45A8"/>
    <w:rsid w:val="006005CD"/>
    <w:rsid w:val="00606104"/>
    <w:rsid w:val="0065458B"/>
    <w:rsid w:val="006579F4"/>
    <w:rsid w:val="00662BD9"/>
    <w:rsid w:val="00664E50"/>
    <w:rsid w:val="006942EB"/>
    <w:rsid w:val="00697CD1"/>
    <w:rsid w:val="006B5207"/>
    <w:rsid w:val="006B64CE"/>
    <w:rsid w:val="006C066E"/>
    <w:rsid w:val="006E3F01"/>
    <w:rsid w:val="00714AB8"/>
    <w:rsid w:val="00756D77"/>
    <w:rsid w:val="007748A1"/>
    <w:rsid w:val="00796AF3"/>
    <w:rsid w:val="007A7061"/>
    <w:rsid w:val="007B221B"/>
    <w:rsid w:val="007C5598"/>
    <w:rsid w:val="007C7792"/>
    <w:rsid w:val="007E1013"/>
    <w:rsid w:val="007E70E0"/>
    <w:rsid w:val="007E7CB9"/>
    <w:rsid w:val="00815421"/>
    <w:rsid w:val="008225AF"/>
    <w:rsid w:val="00840D0B"/>
    <w:rsid w:val="00855B3B"/>
    <w:rsid w:val="008B3766"/>
    <w:rsid w:val="008B4329"/>
    <w:rsid w:val="008D0DBC"/>
    <w:rsid w:val="008D2ABA"/>
    <w:rsid w:val="009037E7"/>
    <w:rsid w:val="00911D0E"/>
    <w:rsid w:val="009301E9"/>
    <w:rsid w:val="00936351"/>
    <w:rsid w:val="00950FC1"/>
    <w:rsid w:val="0095667D"/>
    <w:rsid w:val="009723F7"/>
    <w:rsid w:val="009933DD"/>
    <w:rsid w:val="009A0067"/>
    <w:rsid w:val="009D6E18"/>
    <w:rsid w:val="009E6450"/>
    <w:rsid w:val="009E76B3"/>
    <w:rsid w:val="00A00AE5"/>
    <w:rsid w:val="00A11E07"/>
    <w:rsid w:val="00A2172D"/>
    <w:rsid w:val="00A371BB"/>
    <w:rsid w:val="00A41728"/>
    <w:rsid w:val="00A9028E"/>
    <w:rsid w:val="00A96F74"/>
    <w:rsid w:val="00AC1526"/>
    <w:rsid w:val="00AC54C0"/>
    <w:rsid w:val="00AD387F"/>
    <w:rsid w:val="00AE46DF"/>
    <w:rsid w:val="00B12C1E"/>
    <w:rsid w:val="00B132C1"/>
    <w:rsid w:val="00B204AF"/>
    <w:rsid w:val="00B26C73"/>
    <w:rsid w:val="00B52279"/>
    <w:rsid w:val="00BC061D"/>
    <w:rsid w:val="00BD1659"/>
    <w:rsid w:val="00BD7F7B"/>
    <w:rsid w:val="00BE19F2"/>
    <w:rsid w:val="00BF716D"/>
    <w:rsid w:val="00C27489"/>
    <w:rsid w:val="00C32A73"/>
    <w:rsid w:val="00C502AD"/>
    <w:rsid w:val="00C60176"/>
    <w:rsid w:val="00C657D4"/>
    <w:rsid w:val="00C74043"/>
    <w:rsid w:val="00C75608"/>
    <w:rsid w:val="00C76A85"/>
    <w:rsid w:val="00C919F3"/>
    <w:rsid w:val="00CA3A94"/>
    <w:rsid w:val="00CC2DB1"/>
    <w:rsid w:val="00CD5BC0"/>
    <w:rsid w:val="00CD5F5D"/>
    <w:rsid w:val="00CF3ADD"/>
    <w:rsid w:val="00D12E2F"/>
    <w:rsid w:val="00D145BD"/>
    <w:rsid w:val="00D425A0"/>
    <w:rsid w:val="00D704B1"/>
    <w:rsid w:val="00D8086C"/>
    <w:rsid w:val="00D865E8"/>
    <w:rsid w:val="00DB628F"/>
    <w:rsid w:val="00DC1761"/>
    <w:rsid w:val="00DE2725"/>
    <w:rsid w:val="00E02C82"/>
    <w:rsid w:val="00E428E3"/>
    <w:rsid w:val="00E56FE0"/>
    <w:rsid w:val="00E6426B"/>
    <w:rsid w:val="00EB1018"/>
    <w:rsid w:val="00F03380"/>
    <w:rsid w:val="00F071FF"/>
    <w:rsid w:val="00F077A4"/>
    <w:rsid w:val="00F24790"/>
    <w:rsid w:val="00F53748"/>
    <w:rsid w:val="00F85F3A"/>
    <w:rsid w:val="00F86DCC"/>
    <w:rsid w:val="00FA6686"/>
    <w:rsid w:val="00FB7628"/>
    <w:rsid w:val="00FD5DE0"/>
    <w:rsid w:val="00FE4F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15421"/>
    <w:pPr>
      <w:spacing w:after="0" w:line="240" w:lineRule="auto"/>
      <w:ind w:left="720"/>
      <w:contextualSpacing/>
    </w:pPr>
    <w:rPr>
      <w:rFonts w:ascii="Times New Roman" w:eastAsia="Times New Roman" w:hAnsi="Times New Roman" w:cs="Times New Roman"/>
      <w:sz w:val="24"/>
      <w:szCs w:val="24"/>
      <w:lang w:eastAsia="bg-BG"/>
    </w:rPr>
  </w:style>
  <w:style w:type="table" w:styleId="TableGrid">
    <w:name w:val="Table Grid"/>
    <w:basedOn w:val="TableNormal"/>
    <w:uiPriority w:val="59"/>
    <w:rsid w:val="00815421"/>
    <w:pPr>
      <w:spacing w:after="0" w:line="240" w:lineRule="auto"/>
    </w:pPr>
    <w:rPr>
      <w:rFonts w:asciiTheme="minorHAnsi" w:hAnsi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75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7558"/>
  </w:style>
  <w:style w:type="paragraph" w:styleId="Footer">
    <w:name w:val="footer"/>
    <w:basedOn w:val="Normal"/>
    <w:link w:val="FooterChar"/>
    <w:uiPriority w:val="99"/>
    <w:unhideWhenUsed/>
    <w:rsid w:val="005775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7558"/>
  </w:style>
  <w:style w:type="paragraph" w:styleId="FootnoteText">
    <w:name w:val="footnote text"/>
    <w:basedOn w:val="Normal"/>
    <w:link w:val="FootnoteTextChar"/>
    <w:uiPriority w:val="99"/>
    <w:semiHidden/>
    <w:unhideWhenUsed/>
    <w:rsid w:val="00577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558"/>
    <w:rPr>
      <w:sz w:val="20"/>
      <w:szCs w:val="20"/>
    </w:rPr>
  </w:style>
  <w:style w:type="character" w:styleId="FootnoteReference">
    <w:name w:val="footnote reference"/>
    <w:basedOn w:val="DefaultParagraphFont"/>
    <w:uiPriority w:val="99"/>
    <w:semiHidden/>
    <w:unhideWhenUsed/>
    <w:rsid w:val="00577558"/>
    <w:rPr>
      <w:vertAlign w:val="superscript"/>
    </w:rPr>
  </w:style>
  <w:style w:type="character" w:customStyle="1" w:styleId="ListParagraphChar">
    <w:name w:val="List Paragraph Char"/>
    <w:link w:val="ListParagraph"/>
    <w:uiPriority w:val="99"/>
    <w:locked/>
    <w:rsid w:val="00C74043"/>
    <w:rPr>
      <w:rFonts w:ascii="Times New Roman" w:eastAsia="Times New Roman" w:hAnsi="Times New Roman" w:cs="Times New Roman"/>
      <w:sz w:val="24"/>
      <w:szCs w:val="24"/>
      <w:lang w:eastAsia="bg-BG"/>
    </w:rPr>
  </w:style>
  <w:style w:type="paragraph" w:customStyle="1" w:styleId="TableContents">
    <w:name w:val="Table Contents"/>
    <w:basedOn w:val="Normal"/>
    <w:qFormat/>
    <w:rsid w:val="00C74043"/>
    <w:pPr>
      <w:suppressLineNumbers/>
      <w:spacing w:after="0" w:line="240" w:lineRule="auto"/>
    </w:pPr>
    <w:rPr>
      <w:rFonts w:ascii="Liberation Serif" w:eastAsia="SimSun" w:hAnsi="Liberation Serif" w:cs="Mangal"/>
      <w:sz w:val="24"/>
      <w:szCs w:val="24"/>
      <w:lang w:eastAsia="zh-CN" w:bidi="hi-IN"/>
    </w:rPr>
  </w:style>
  <w:style w:type="character" w:customStyle="1" w:styleId="apple-converted-space">
    <w:name w:val="apple-converted-space"/>
    <w:basedOn w:val="DefaultParagraphFont"/>
    <w:rsid w:val="00C74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15421"/>
    <w:pPr>
      <w:spacing w:after="0" w:line="240" w:lineRule="auto"/>
      <w:ind w:left="720"/>
      <w:contextualSpacing/>
    </w:pPr>
    <w:rPr>
      <w:rFonts w:ascii="Times New Roman" w:eastAsia="Times New Roman" w:hAnsi="Times New Roman" w:cs="Times New Roman"/>
      <w:sz w:val="24"/>
      <w:szCs w:val="24"/>
      <w:lang w:eastAsia="bg-BG"/>
    </w:rPr>
  </w:style>
  <w:style w:type="table" w:styleId="TableGrid">
    <w:name w:val="Table Grid"/>
    <w:basedOn w:val="TableNormal"/>
    <w:uiPriority w:val="59"/>
    <w:rsid w:val="00815421"/>
    <w:pPr>
      <w:spacing w:after="0" w:line="240" w:lineRule="auto"/>
    </w:pPr>
    <w:rPr>
      <w:rFonts w:asciiTheme="minorHAnsi" w:hAnsi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75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7558"/>
  </w:style>
  <w:style w:type="paragraph" w:styleId="Footer">
    <w:name w:val="footer"/>
    <w:basedOn w:val="Normal"/>
    <w:link w:val="FooterChar"/>
    <w:uiPriority w:val="99"/>
    <w:unhideWhenUsed/>
    <w:rsid w:val="005775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7558"/>
  </w:style>
  <w:style w:type="paragraph" w:styleId="FootnoteText">
    <w:name w:val="footnote text"/>
    <w:basedOn w:val="Normal"/>
    <w:link w:val="FootnoteTextChar"/>
    <w:uiPriority w:val="99"/>
    <w:semiHidden/>
    <w:unhideWhenUsed/>
    <w:rsid w:val="00577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558"/>
    <w:rPr>
      <w:sz w:val="20"/>
      <w:szCs w:val="20"/>
    </w:rPr>
  </w:style>
  <w:style w:type="character" w:styleId="FootnoteReference">
    <w:name w:val="footnote reference"/>
    <w:basedOn w:val="DefaultParagraphFont"/>
    <w:uiPriority w:val="99"/>
    <w:semiHidden/>
    <w:unhideWhenUsed/>
    <w:rsid w:val="00577558"/>
    <w:rPr>
      <w:vertAlign w:val="superscript"/>
    </w:rPr>
  </w:style>
  <w:style w:type="character" w:customStyle="1" w:styleId="ListParagraphChar">
    <w:name w:val="List Paragraph Char"/>
    <w:link w:val="ListParagraph"/>
    <w:uiPriority w:val="99"/>
    <w:locked/>
    <w:rsid w:val="00C74043"/>
    <w:rPr>
      <w:rFonts w:ascii="Times New Roman" w:eastAsia="Times New Roman" w:hAnsi="Times New Roman" w:cs="Times New Roman"/>
      <w:sz w:val="24"/>
      <w:szCs w:val="24"/>
      <w:lang w:eastAsia="bg-BG"/>
    </w:rPr>
  </w:style>
  <w:style w:type="paragraph" w:customStyle="1" w:styleId="TableContents">
    <w:name w:val="Table Contents"/>
    <w:basedOn w:val="Normal"/>
    <w:qFormat/>
    <w:rsid w:val="00C74043"/>
    <w:pPr>
      <w:suppressLineNumbers/>
      <w:spacing w:after="0" w:line="240" w:lineRule="auto"/>
    </w:pPr>
    <w:rPr>
      <w:rFonts w:ascii="Liberation Serif" w:eastAsia="SimSun" w:hAnsi="Liberation Serif" w:cs="Mangal"/>
      <w:sz w:val="24"/>
      <w:szCs w:val="24"/>
      <w:lang w:eastAsia="zh-CN" w:bidi="hi-IN"/>
    </w:rPr>
  </w:style>
  <w:style w:type="character" w:customStyle="1" w:styleId="apple-converted-space">
    <w:name w:val="apple-converted-space"/>
    <w:basedOn w:val="DefaultParagraphFont"/>
    <w:rsid w:val="00C74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4705-065C-46DB-9F14-14BA8059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4770</Words>
  <Characters>27191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2019-02-25T09:02:00Z</cp:lastPrinted>
  <dcterms:created xsi:type="dcterms:W3CDTF">2019-02-28T09:37:00Z</dcterms:created>
  <dcterms:modified xsi:type="dcterms:W3CDTF">2019-02-28T09:37:00Z</dcterms:modified>
</cp:coreProperties>
</file>